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C00" w:rsidRDefault="00C84C00" w:rsidP="00A33E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B4184" w:rsidTr="008B4184">
        <w:tc>
          <w:tcPr>
            <w:tcW w:w="4785" w:type="dxa"/>
          </w:tcPr>
          <w:p w:rsidR="008B4184" w:rsidRDefault="008B418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Принято</w:t>
            </w:r>
          </w:p>
          <w:p w:rsidR="008B4184" w:rsidRDefault="008B4184">
            <w:pPr>
              <w:jc w:val="center"/>
              <w:rPr>
                <w:rFonts w:eastAsia="Calibri" w:cs="Times New Roman"/>
              </w:rPr>
            </w:pPr>
          </w:p>
          <w:p w:rsidR="008B4184" w:rsidRDefault="008B418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На педагогическом совете</w:t>
            </w:r>
          </w:p>
          <w:p w:rsidR="008B4184" w:rsidRDefault="008B4184">
            <w:pPr>
              <w:jc w:val="center"/>
              <w:rPr>
                <w:rFonts w:eastAsia="Calibri" w:cs="Times New Roman"/>
              </w:rPr>
            </w:pPr>
          </w:p>
          <w:p w:rsidR="008B4184" w:rsidRDefault="008B418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№ __ от _________________ г.</w:t>
            </w:r>
          </w:p>
        </w:tc>
        <w:tc>
          <w:tcPr>
            <w:tcW w:w="4786" w:type="dxa"/>
          </w:tcPr>
          <w:p w:rsidR="008B4184" w:rsidRDefault="008B418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Утверждаю</w:t>
            </w:r>
          </w:p>
          <w:p w:rsidR="008B4184" w:rsidRDefault="008B4184">
            <w:pPr>
              <w:jc w:val="center"/>
              <w:rPr>
                <w:rFonts w:eastAsia="Calibri" w:cs="Times New Roman"/>
              </w:rPr>
            </w:pPr>
          </w:p>
          <w:p w:rsidR="008B4184" w:rsidRDefault="008B418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 школы                     _____________</w:t>
            </w:r>
          </w:p>
          <w:p w:rsidR="008B4184" w:rsidRDefault="008B4184">
            <w:pPr>
              <w:jc w:val="center"/>
              <w:rPr>
                <w:rFonts w:eastAsia="Calibri" w:cs="Times New Roman"/>
              </w:rPr>
            </w:pPr>
          </w:p>
          <w:p w:rsidR="008B4184" w:rsidRDefault="008B418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Приказ № __ от ___________ г.</w:t>
            </w:r>
          </w:p>
        </w:tc>
      </w:tr>
    </w:tbl>
    <w:p w:rsidR="008B4184" w:rsidRDefault="008B4184" w:rsidP="00A33E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184" w:rsidRDefault="008B4184" w:rsidP="00A33E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FD" w:rsidRPr="00605BFD" w:rsidRDefault="00605BFD" w:rsidP="00605B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BFD">
        <w:rPr>
          <w:rFonts w:ascii="Times New Roman" w:hAnsi="Times New Roman" w:cs="Times New Roman"/>
          <w:b/>
          <w:sz w:val="24"/>
          <w:szCs w:val="24"/>
        </w:rPr>
        <w:t>П</w:t>
      </w:r>
      <w:r w:rsidR="003C0C8C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605BFD" w:rsidRPr="00605BFD" w:rsidRDefault="00605BFD" w:rsidP="00605B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BFD">
        <w:rPr>
          <w:rFonts w:ascii="Times New Roman" w:hAnsi="Times New Roman" w:cs="Times New Roman"/>
          <w:b/>
          <w:sz w:val="24"/>
          <w:szCs w:val="24"/>
        </w:rPr>
        <w:t>об аттестации педагогических работников на знание ИКТ</w:t>
      </w:r>
    </w:p>
    <w:p w:rsidR="00DD29AC" w:rsidRDefault="00DD29AC" w:rsidP="00605B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FD" w:rsidRPr="00DD29AC" w:rsidRDefault="00605BFD" w:rsidP="00605B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9A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05BFD" w:rsidRPr="00605BFD" w:rsidRDefault="00605BFD" w:rsidP="00605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2B5DD9">
        <w:rPr>
          <w:rFonts w:ascii="Times New Roman" w:hAnsi="Times New Roman" w:cs="Times New Roman"/>
          <w:sz w:val="24"/>
          <w:szCs w:val="24"/>
        </w:rPr>
        <w:t xml:space="preserve"> </w:t>
      </w:r>
      <w:r w:rsidRPr="00605BFD">
        <w:rPr>
          <w:rFonts w:ascii="Times New Roman" w:hAnsi="Times New Roman" w:cs="Times New Roman"/>
          <w:sz w:val="24"/>
          <w:szCs w:val="24"/>
        </w:rPr>
        <w:t>Положение    об  аттестации  педагогических  работников  в  области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</w:t>
      </w:r>
      <w:r w:rsidRPr="00605BFD">
        <w:rPr>
          <w:rFonts w:ascii="Times New Roman" w:hAnsi="Times New Roman" w:cs="Times New Roman"/>
          <w:sz w:val="24"/>
          <w:szCs w:val="24"/>
        </w:rPr>
        <w:t>-</w:t>
      </w:r>
    </w:p>
    <w:p w:rsidR="00605BFD" w:rsidRPr="00605BFD" w:rsidRDefault="00605BFD" w:rsidP="00605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BFD">
        <w:rPr>
          <w:rFonts w:ascii="Times New Roman" w:hAnsi="Times New Roman" w:cs="Times New Roman"/>
          <w:sz w:val="24"/>
          <w:szCs w:val="24"/>
        </w:rPr>
        <w:t>коммуникационных  технологий</w:t>
      </w:r>
      <w:proofErr w:type="gramEnd"/>
      <w:r w:rsidRPr="00605BFD">
        <w:rPr>
          <w:rFonts w:ascii="Times New Roman" w:hAnsi="Times New Roman" w:cs="Times New Roman"/>
          <w:sz w:val="24"/>
          <w:szCs w:val="24"/>
        </w:rPr>
        <w:t xml:space="preserve">    (далее </w:t>
      </w:r>
      <w:r>
        <w:rPr>
          <w:rFonts w:ascii="Times New Roman" w:hAnsi="Times New Roman" w:cs="Times New Roman"/>
          <w:sz w:val="24"/>
          <w:szCs w:val="24"/>
        </w:rPr>
        <w:t>- ИК</w:t>
      </w:r>
      <w:r w:rsidRPr="00605BFD">
        <w:rPr>
          <w:rFonts w:ascii="Times New Roman" w:hAnsi="Times New Roman" w:cs="Times New Roman"/>
          <w:sz w:val="24"/>
          <w:szCs w:val="24"/>
        </w:rPr>
        <w:t>-технологий) 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18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B4184">
        <w:rPr>
          <w:rFonts w:ascii="Times New Roman" w:hAnsi="Times New Roman" w:cs="Times New Roman"/>
          <w:sz w:val="24"/>
          <w:szCs w:val="24"/>
        </w:rPr>
        <w:t>Местерухская</w:t>
      </w:r>
      <w:proofErr w:type="spellEnd"/>
      <w:r w:rsidR="008B4184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605BFD">
        <w:rPr>
          <w:rFonts w:ascii="Times New Roman" w:hAnsi="Times New Roman" w:cs="Times New Roman"/>
          <w:sz w:val="24"/>
          <w:szCs w:val="24"/>
        </w:rPr>
        <w:t xml:space="preserve">   (дале</w:t>
      </w:r>
      <w:r w:rsidR="002B5DD9">
        <w:rPr>
          <w:rFonts w:ascii="Times New Roman" w:hAnsi="Times New Roman" w:cs="Times New Roman"/>
          <w:sz w:val="24"/>
          <w:szCs w:val="24"/>
        </w:rPr>
        <w:t xml:space="preserve">е - Учреждение)      разработано в </w:t>
      </w:r>
      <w:r w:rsidRPr="00605BFD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DD9">
        <w:rPr>
          <w:rFonts w:ascii="Times New Roman" w:hAnsi="Times New Roman" w:cs="Times New Roman"/>
          <w:sz w:val="24"/>
          <w:szCs w:val="24"/>
        </w:rPr>
        <w:t xml:space="preserve">пунктом 8 части 1 статьи 48, части 2 статьи 49 Федерального </w:t>
      </w:r>
      <w:r w:rsidRPr="00605BFD">
        <w:rPr>
          <w:rFonts w:ascii="Times New Roman" w:hAnsi="Times New Roman" w:cs="Times New Roman"/>
          <w:sz w:val="24"/>
          <w:szCs w:val="24"/>
        </w:rPr>
        <w:t>з</w:t>
      </w:r>
      <w:r w:rsidR="002B5DD9">
        <w:rPr>
          <w:rFonts w:ascii="Times New Roman" w:hAnsi="Times New Roman" w:cs="Times New Roman"/>
          <w:sz w:val="24"/>
          <w:szCs w:val="24"/>
        </w:rPr>
        <w:t xml:space="preserve">акона  от  29.12.2012  № </w:t>
      </w:r>
      <w:r>
        <w:rPr>
          <w:rFonts w:ascii="Times New Roman" w:hAnsi="Times New Roman" w:cs="Times New Roman"/>
          <w:sz w:val="24"/>
          <w:szCs w:val="24"/>
        </w:rPr>
        <w:t>273</w:t>
      </w:r>
      <w:r w:rsidRPr="00605BFD">
        <w:rPr>
          <w:rFonts w:ascii="Times New Roman" w:hAnsi="Times New Roman" w:cs="Times New Roman"/>
          <w:sz w:val="24"/>
          <w:szCs w:val="24"/>
        </w:rPr>
        <w:t>-ФЗ  "Об образовании  в 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Федерации"</w:t>
      </w:r>
      <w:r w:rsidRPr="00605BFD">
        <w:rPr>
          <w:rFonts w:ascii="Times New Roman" w:hAnsi="Times New Roman" w:cs="Times New Roman"/>
          <w:sz w:val="24"/>
          <w:szCs w:val="24"/>
        </w:rPr>
        <w:t>.</w:t>
      </w:r>
    </w:p>
    <w:p w:rsidR="00605BFD" w:rsidRPr="00B03752" w:rsidRDefault="00605BFD" w:rsidP="00B0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BFD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BFD">
        <w:rPr>
          <w:rFonts w:ascii="Times New Roman" w:hAnsi="Times New Roman" w:cs="Times New Roman"/>
          <w:sz w:val="24"/>
          <w:szCs w:val="24"/>
        </w:rPr>
        <w:t xml:space="preserve">Основные   принципы   проведения   </w:t>
      </w:r>
      <w:r>
        <w:rPr>
          <w:rFonts w:ascii="Times New Roman" w:hAnsi="Times New Roman" w:cs="Times New Roman"/>
          <w:sz w:val="24"/>
          <w:szCs w:val="24"/>
        </w:rPr>
        <w:t xml:space="preserve"> аттестации   в   области    ИК</w:t>
      </w:r>
      <w:r w:rsidRPr="00605BFD">
        <w:rPr>
          <w:rFonts w:ascii="Times New Roman" w:hAnsi="Times New Roman" w:cs="Times New Roman"/>
          <w:sz w:val="24"/>
          <w:szCs w:val="24"/>
        </w:rPr>
        <w:t>-технологий в</w:t>
      </w:r>
      <w:r w:rsidR="002B5DD9"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="00B03752">
        <w:rPr>
          <w:rFonts w:ascii="Times New Roman" w:hAnsi="Times New Roman" w:cs="Times New Roman"/>
          <w:sz w:val="24"/>
          <w:szCs w:val="24"/>
        </w:rPr>
        <w:t xml:space="preserve">: </w:t>
      </w:r>
      <w:r w:rsidRPr="00B03752">
        <w:rPr>
          <w:rFonts w:ascii="Times New Roman" w:hAnsi="Times New Roman" w:cs="Times New Roman"/>
          <w:sz w:val="24"/>
          <w:szCs w:val="24"/>
        </w:rPr>
        <w:t>гласность</w:t>
      </w:r>
      <w:r w:rsidR="00B03752">
        <w:rPr>
          <w:rFonts w:ascii="Times New Roman" w:hAnsi="Times New Roman" w:cs="Times New Roman"/>
          <w:sz w:val="24"/>
          <w:szCs w:val="24"/>
        </w:rPr>
        <w:t xml:space="preserve">, </w:t>
      </w:r>
      <w:r w:rsidRPr="00B03752">
        <w:rPr>
          <w:rFonts w:ascii="Times New Roman" w:hAnsi="Times New Roman" w:cs="Times New Roman"/>
          <w:sz w:val="24"/>
          <w:szCs w:val="24"/>
        </w:rPr>
        <w:t>законность</w:t>
      </w:r>
      <w:r w:rsidR="00B03752">
        <w:rPr>
          <w:rFonts w:ascii="Times New Roman" w:hAnsi="Times New Roman" w:cs="Times New Roman"/>
          <w:sz w:val="24"/>
          <w:szCs w:val="24"/>
        </w:rPr>
        <w:t xml:space="preserve">, </w:t>
      </w:r>
      <w:r w:rsidRPr="00B03752">
        <w:rPr>
          <w:rFonts w:ascii="Times New Roman" w:hAnsi="Times New Roman" w:cs="Times New Roman"/>
          <w:sz w:val="24"/>
          <w:szCs w:val="24"/>
        </w:rPr>
        <w:t>объективность.</w:t>
      </w:r>
    </w:p>
    <w:p w:rsidR="002B5DD9" w:rsidRDefault="002B5DD9" w:rsidP="00605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5BFD" w:rsidRPr="002B5DD9" w:rsidRDefault="00605BFD" w:rsidP="00605B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DD9">
        <w:rPr>
          <w:rFonts w:ascii="Times New Roman" w:hAnsi="Times New Roman" w:cs="Times New Roman"/>
          <w:b/>
          <w:sz w:val="24"/>
          <w:szCs w:val="24"/>
        </w:rPr>
        <w:t>2. Цель и задачи аттестации</w:t>
      </w:r>
    </w:p>
    <w:p w:rsidR="00605BFD" w:rsidRPr="00605BFD" w:rsidRDefault="00605BFD" w:rsidP="00605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2B5DD9">
        <w:rPr>
          <w:rFonts w:ascii="Times New Roman" w:hAnsi="Times New Roman" w:cs="Times New Roman"/>
          <w:sz w:val="24"/>
          <w:szCs w:val="24"/>
        </w:rPr>
        <w:t xml:space="preserve"> </w:t>
      </w:r>
      <w:r w:rsidRPr="00605BFD">
        <w:rPr>
          <w:rFonts w:ascii="Times New Roman" w:hAnsi="Times New Roman" w:cs="Times New Roman"/>
          <w:sz w:val="24"/>
          <w:szCs w:val="24"/>
        </w:rPr>
        <w:t>Целью аттестации в области ИК</w:t>
      </w:r>
      <w:r>
        <w:rPr>
          <w:rFonts w:ascii="Times New Roman" w:hAnsi="Times New Roman" w:cs="Times New Roman"/>
          <w:sz w:val="24"/>
          <w:szCs w:val="24"/>
        </w:rPr>
        <w:t xml:space="preserve">-технологий является повышение </w:t>
      </w:r>
      <w:r w:rsidRPr="00605BFD">
        <w:rPr>
          <w:rFonts w:ascii="Times New Roman" w:hAnsi="Times New Roman" w:cs="Times New Roman"/>
          <w:sz w:val="24"/>
          <w:szCs w:val="24"/>
        </w:rPr>
        <w:t>информационной культуры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DD9">
        <w:rPr>
          <w:rFonts w:ascii="Times New Roman" w:hAnsi="Times New Roman" w:cs="Times New Roman"/>
          <w:sz w:val="24"/>
          <w:szCs w:val="24"/>
        </w:rPr>
        <w:t>Учреждения</w:t>
      </w:r>
      <w:r w:rsidRPr="00605BFD">
        <w:rPr>
          <w:rFonts w:ascii="Times New Roman" w:hAnsi="Times New Roman" w:cs="Times New Roman"/>
          <w:sz w:val="24"/>
          <w:szCs w:val="24"/>
        </w:rPr>
        <w:t>:</w:t>
      </w:r>
    </w:p>
    <w:p w:rsidR="00605BFD" w:rsidRPr="00605BFD" w:rsidRDefault="00605BFD" w:rsidP="00605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605BFD">
        <w:rPr>
          <w:rFonts w:ascii="Times New Roman" w:hAnsi="Times New Roman" w:cs="Times New Roman"/>
          <w:sz w:val="24"/>
          <w:szCs w:val="24"/>
        </w:rPr>
        <w:t>Задачи аттестации в области ИК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05BFD">
        <w:rPr>
          <w:rFonts w:ascii="Times New Roman" w:hAnsi="Times New Roman" w:cs="Times New Roman"/>
          <w:sz w:val="24"/>
          <w:szCs w:val="24"/>
        </w:rPr>
        <w:t>технологий:</w:t>
      </w:r>
    </w:p>
    <w:p w:rsidR="00605BFD" w:rsidRPr="002B5DD9" w:rsidRDefault="00605BFD" w:rsidP="002B5DD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DD9">
        <w:rPr>
          <w:rFonts w:ascii="Times New Roman" w:hAnsi="Times New Roman" w:cs="Times New Roman"/>
          <w:sz w:val="24"/>
          <w:szCs w:val="24"/>
        </w:rPr>
        <w:t>определение   уровня    информационной    культуры    педагогических</w:t>
      </w:r>
      <w:r w:rsidR="002B5DD9" w:rsidRPr="002B5DD9">
        <w:rPr>
          <w:rFonts w:ascii="Times New Roman" w:hAnsi="Times New Roman" w:cs="Times New Roman"/>
          <w:sz w:val="24"/>
          <w:szCs w:val="24"/>
        </w:rPr>
        <w:t xml:space="preserve"> </w:t>
      </w:r>
      <w:r w:rsidRPr="002B5DD9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2B5DD9" w:rsidRPr="002B5DD9">
        <w:rPr>
          <w:rFonts w:ascii="Times New Roman" w:hAnsi="Times New Roman" w:cs="Times New Roman"/>
          <w:sz w:val="24"/>
          <w:szCs w:val="24"/>
        </w:rPr>
        <w:t>Учреждения</w:t>
      </w:r>
      <w:r w:rsidRPr="002B5DD9">
        <w:rPr>
          <w:rFonts w:ascii="Times New Roman" w:hAnsi="Times New Roman" w:cs="Times New Roman"/>
          <w:sz w:val="24"/>
          <w:szCs w:val="24"/>
        </w:rPr>
        <w:t>;</w:t>
      </w:r>
    </w:p>
    <w:p w:rsidR="00605BFD" w:rsidRPr="002B5DD9" w:rsidRDefault="00605BFD" w:rsidP="002B5DD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DD9">
        <w:rPr>
          <w:rFonts w:ascii="Times New Roman" w:hAnsi="Times New Roman" w:cs="Times New Roman"/>
          <w:sz w:val="24"/>
          <w:szCs w:val="24"/>
        </w:rPr>
        <w:t>обеспечение условий для повышения квалификации педагогических</w:t>
      </w:r>
      <w:r w:rsidR="002B5DD9" w:rsidRPr="002B5DD9">
        <w:rPr>
          <w:rFonts w:ascii="Times New Roman" w:hAnsi="Times New Roman" w:cs="Times New Roman"/>
          <w:sz w:val="24"/>
          <w:szCs w:val="24"/>
        </w:rPr>
        <w:t xml:space="preserve"> </w:t>
      </w:r>
      <w:r w:rsidRPr="002B5DD9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2B5DD9" w:rsidRPr="002B5DD9">
        <w:rPr>
          <w:rFonts w:ascii="Times New Roman" w:hAnsi="Times New Roman" w:cs="Times New Roman"/>
          <w:sz w:val="24"/>
          <w:szCs w:val="24"/>
        </w:rPr>
        <w:t>Учреждения</w:t>
      </w:r>
      <w:r w:rsidRPr="002B5DD9">
        <w:rPr>
          <w:rFonts w:ascii="Times New Roman" w:hAnsi="Times New Roman" w:cs="Times New Roman"/>
          <w:sz w:val="24"/>
          <w:szCs w:val="24"/>
        </w:rPr>
        <w:t xml:space="preserve"> в области ИК-технологий;</w:t>
      </w:r>
    </w:p>
    <w:p w:rsidR="00605BFD" w:rsidRPr="002B5DD9" w:rsidRDefault="00605BFD" w:rsidP="002B5DD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DD9">
        <w:rPr>
          <w:rFonts w:ascii="Times New Roman" w:hAnsi="Times New Roman" w:cs="Times New Roman"/>
          <w:sz w:val="24"/>
          <w:szCs w:val="24"/>
        </w:rPr>
        <w:t>стимулирование развития информационной культуры членов трудового</w:t>
      </w:r>
      <w:r w:rsidR="002B5DD9" w:rsidRPr="002B5DD9">
        <w:rPr>
          <w:rFonts w:ascii="Times New Roman" w:hAnsi="Times New Roman" w:cs="Times New Roman"/>
          <w:sz w:val="24"/>
          <w:szCs w:val="24"/>
        </w:rPr>
        <w:t xml:space="preserve"> </w:t>
      </w:r>
      <w:r w:rsidRPr="002B5DD9">
        <w:rPr>
          <w:rFonts w:ascii="Times New Roman" w:hAnsi="Times New Roman" w:cs="Times New Roman"/>
          <w:sz w:val="24"/>
          <w:szCs w:val="24"/>
        </w:rPr>
        <w:t xml:space="preserve">коллектива      </w:t>
      </w:r>
      <w:r w:rsidR="002B5DD9" w:rsidRPr="002B5DD9">
        <w:rPr>
          <w:rFonts w:ascii="Times New Roman" w:hAnsi="Times New Roman" w:cs="Times New Roman"/>
          <w:sz w:val="24"/>
          <w:szCs w:val="24"/>
        </w:rPr>
        <w:t>Учреждения</w:t>
      </w:r>
      <w:r w:rsidRPr="002B5DD9">
        <w:rPr>
          <w:rFonts w:ascii="Times New Roman" w:hAnsi="Times New Roman" w:cs="Times New Roman"/>
          <w:sz w:val="24"/>
          <w:szCs w:val="24"/>
        </w:rPr>
        <w:t>, использование      ими      современных      технологий      в образовательном процессе.</w:t>
      </w:r>
    </w:p>
    <w:p w:rsidR="00605BFD" w:rsidRDefault="00605BFD" w:rsidP="00605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BFD">
        <w:rPr>
          <w:rFonts w:ascii="Times New Roman" w:hAnsi="Times New Roman" w:cs="Times New Roman"/>
          <w:sz w:val="24"/>
          <w:szCs w:val="24"/>
        </w:rPr>
        <w:t>2.3.</w:t>
      </w:r>
      <w:r w:rsidR="002B5DD9">
        <w:rPr>
          <w:rFonts w:ascii="Times New Roman" w:hAnsi="Times New Roman" w:cs="Times New Roman"/>
          <w:sz w:val="24"/>
          <w:szCs w:val="24"/>
        </w:rPr>
        <w:t xml:space="preserve"> </w:t>
      </w:r>
      <w:r w:rsidRPr="00605BFD">
        <w:rPr>
          <w:rFonts w:ascii="Times New Roman" w:hAnsi="Times New Roman" w:cs="Times New Roman"/>
          <w:sz w:val="24"/>
          <w:szCs w:val="24"/>
        </w:rPr>
        <w:t>Предполагаемые результаты аттестации по ИК:</w:t>
      </w:r>
    </w:p>
    <w:p w:rsidR="00605BFD" w:rsidRPr="002B5DD9" w:rsidRDefault="00605BFD" w:rsidP="002B5DD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DD9">
        <w:rPr>
          <w:rFonts w:ascii="Times New Roman" w:hAnsi="Times New Roman" w:cs="Times New Roman"/>
          <w:sz w:val="24"/>
          <w:szCs w:val="24"/>
        </w:rPr>
        <w:t xml:space="preserve">повышение    уровня    информационной    культуры    педагогических работников </w:t>
      </w:r>
      <w:r w:rsidR="002B5DD9" w:rsidRPr="002B5DD9">
        <w:rPr>
          <w:rFonts w:ascii="Times New Roman" w:hAnsi="Times New Roman" w:cs="Times New Roman"/>
          <w:sz w:val="24"/>
          <w:szCs w:val="24"/>
        </w:rPr>
        <w:t>Учреждения</w:t>
      </w:r>
      <w:r w:rsidRPr="002B5DD9">
        <w:rPr>
          <w:rFonts w:ascii="Times New Roman" w:hAnsi="Times New Roman" w:cs="Times New Roman"/>
          <w:sz w:val="24"/>
          <w:szCs w:val="24"/>
        </w:rPr>
        <w:t>;</w:t>
      </w:r>
    </w:p>
    <w:p w:rsidR="00DD29AC" w:rsidRPr="002B5DD9" w:rsidRDefault="00605BFD" w:rsidP="002B5DD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DD9">
        <w:rPr>
          <w:rFonts w:ascii="Times New Roman" w:hAnsi="Times New Roman" w:cs="Times New Roman"/>
          <w:sz w:val="24"/>
          <w:szCs w:val="24"/>
        </w:rPr>
        <w:t xml:space="preserve">повышение    общего    квалификационного    уровня    педагогических работников </w:t>
      </w:r>
      <w:r w:rsidR="002B5DD9" w:rsidRPr="002B5DD9">
        <w:rPr>
          <w:rFonts w:ascii="Times New Roman" w:hAnsi="Times New Roman" w:cs="Times New Roman"/>
          <w:sz w:val="24"/>
          <w:szCs w:val="24"/>
        </w:rPr>
        <w:t>Учреждения</w:t>
      </w:r>
      <w:r w:rsidRPr="002B5DD9">
        <w:rPr>
          <w:rFonts w:ascii="Times New Roman" w:hAnsi="Times New Roman" w:cs="Times New Roman"/>
          <w:sz w:val="24"/>
          <w:szCs w:val="24"/>
        </w:rPr>
        <w:t xml:space="preserve"> (информационная культура является одним из показателей при</w:t>
      </w:r>
      <w:r w:rsidR="00DD29AC" w:rsidRPr="002B5DD9">
        <w:rPr>
          <w:rFonts w:ascii="Times New Roman" w:hAnsi="Times New Roman" w:cs="Times New Roman"/>
          <w:sz w:val="24"/>
          <w:szCs w:val="24"/>
        </w:rPr>
        <w:t xml:space="preserve"> </w:t>
      </w:r>
      <w:r w:rsidRPr="002B5DD9">
        <w:rPr>
          <w:rFonts w:ascii="Times New Roman" w:hAnsi="Times New Roman" w:cs="Times New Roman"/>
          <w:sz w:val="24"/>
          <w:szCs w:val="24"/>
        </w:rPr>
        <w:t xml:space="preserve">оценке </w:t>
      </w:r>
      <w:r w:rsidR="00DD29AC" w:rsidRPr="002B5DD9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r w:rsidRPr="002B5DD9">
        <w:rPr>
          <w:rFonts w:ascii="Times New Roman" w:hAnsi="Times New Roman" w:cs="Times New Roman"/>
          <w:sz w:val="24"/>
          <w:szCs w:val="24"/>
        </w:rPr>
        <w:t xml:space="preserve">деятельности работников в </w:t>
      </w:r>
      <w:proofErr w:type="spellStart"/>
      <w:r w:rsidRPr="002B5DD9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2B5DD9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DD29AC" w:rsidRPr="002B5DD9">
        <w:rPr>
          <w:rFonts w:ascii="Times New Roman" w:hAnsi="Times New Roman" w:cs="Times New Roman"/>
          <w:sz w:val="24"/>
          <w:szCs w:val="24"/>
        </w:rPr>
        <w:t xml:space="preserve"> </w:t>
      </w:r>
      <w:r w:rsidRPr="002B5DD9">
        <w:rPr>
          <w:rFonts w:ascii="Times New Roman" w:hAnsi="Times New Roman" w:cs="Times New Roman"/>
          <w:sz w:val="24"/>
          <w:szCs w:val="24"/>
        </w:rPr>
        <w:t>и   основанием   для   представления   их   на   аттестацию   на   более   высокую квалификационную категорию);</w:t>
      </w:r>
    </w:p>
    <w:p w:rsidR="00605BFD" w:rsidRPr="002B5DD9" w:rsidRDefault="00605BFD" w:rsidP="002B5DD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5DD9">
        <w:rPr>
          <w:rFonts w:ascii="Times New Roman" w:hAnsi="Times New Roman" w:cs="Times New Roman"/>
          <w:sz w:val="24"/>
          <w:szCs w:val="24"/>
        </w:rPr>
        <w:t xml:space="preserve">материальное стимулирование педагогических работников </w:t>
      </w:r>
    </w:p>
    <w:p w:rsidR="002B5DD9" w:rsidRDefault="002B5DD9" w:rsidP="00605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184" w:rsidRDefault="008B4184" w:rsidP="002B5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184" w:rsidRDefault="008B4184" w:rsidP="002B5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184" w:rsidRDefault="008B4184" w:rsidP="002B5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FD" w:rsidRPr="002B5DD9" w:rsidRDefault="00605BFD" w:rsidP="002B5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5DD9">
        <w:rPr>
          <w:rFonts w:ascii="Times New Roman" w:hAnsi="Times New Roman" w:cs="Times New Roman"/>
          <w:b/>
          <w:sz w:val="24"/>
          <w:szCs w:val="24"/>
        </w:rPr>
        <w:lastRenderedPageBreak/>
        <w:t>3. Содержание программы аттестации</w:t>
      </w:r>
    </w:p>
    <w:p w:rsidR="00605BFD" w:rsidRPr="00605BFD" w:rsidRDefault="00605BFD" w:rsidP="00605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BFD">
        <w:rPr>
          <w:rFonts w:ascii="Times New Roman" w:hAnsi="Times New Roman" w:cs="Times New Roman"/>
          <w:sz w:val="24"/>
          <w:szCs w:val="24"/>
        </w:rPr>
        <w:t>3.1.</w:t>
      </w:r>
      <w:r w:rsidR="00DD29AC">
        <w:rPr>
          <w:rFonts w:ascii="Times New Roman" w:hAnsi="Times New Roman" w:cs="Times New Roman"/>
          <w:sz w:val="24"/>
          <w:szCs w:val="24"/>
        </w:rPr>
        <w:t xml:space="preserve"> </w:t>
      </w:r>
      <w:r w:rsidR="007C5DDA">
        <w:rPr>
          <w:rFonts w:ascii="Times New Roman" w:hAnsi="Times New Roman" w:cs="Times New Roman"/>
          <w:sz w:val="24"/>
          <w:szCs w:val="24"/>
        </w:rPr>
        <w:t xml:space="preserve"> </w:t>
      </w:r>
      <w:r w:rsidRPr="00605BFD">
        <w:rPr>
          <w:rFonts w:ascii="Times New Roman" w:hAnsi="Times New Roman" w:cs="Times New Roman"/>
          <w:sz w:val="24"/>
          <w:szCs w:val="24"/>
        </w:rPr>
        <w:t xml:space="preserve">Аттестация   в   области   ИК-технологий   в   </w:t>
      </w:r>
      <w:r w:rsidR="002B5DD9">
        <w:rPr>
          <w:rFonts w:ascii="Times New Roman" w:hAnsi="Times New Roman" w:cs="Times New Roman"/>
          <w:sz w:val="24"/>
          <w:szCs w:val="24"/>
        </w:rPr>
        <w:t>Учреждении</w:t>
      </w:r>
      <w:r w:rsidRPr="00605BFD">
        <w:rPr>
          <w:rFonts w:ascii="Times New Roman" w:hAnsi="Times New Roman" w:cs="Times New Roman"/>
          <w:sz w:val="24"/>
          <w:szCs w:val="24"/>
        </w:rPr>
        <w:t xml:space="preserve">   предусматривает</w:t>
      </w:r>
      <w:r w:rsidR="00DD29AC">
        <w:rPr>
          <w:rFonts w:ascii="Times New Roman" w:hAnsi="Times New Roman" w:cs="Times New Roman"/>
          <w:sz w:val="24"/>
          <w:szCs w:val="24"/>
        </w:rPr>
        <w:t xml:space="preserve"> проверку    </w:t>
      </w:r>
      <w:r w:rsidRPr="00605BFD">
        <w:rPr>
          <w:rFonts w:ascii="Times New Roman" w:hAnsi="Times New Roman" w:cs="Times New Roman"/>
          <w:sz w:val="24"/>
          <w:szCs w:val="24"/>
        </w:rPr>
        <w:t>навыков     по     использованию     следующих     информационно-программных систем:</w:t>
      </w:r>
    </w:p>
    <w:p w:rsidR="00605BFD" w:rsidRPr="007C5DDA" w:rsidRDefault="00605BFD" w:rsidP="007C5DD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DDA">
        <w:rPr>
          <w:rFonts w:ascii="Times New Roman" w:hAnsi="Times New Roman" w:cs="Times New Roman"/>
          <w:sz w:val="24"/>
          <w:szCs w:val="24"/>
        </w:rPr>
        <w:t xml:space="preserve">информационная система </w:t>
      </w:r>
      <w:r w:rsidR="007C5DDA" w:rsidRPr="007C5DDA">
        <w:rPr>
          <w:rFonts w:ascii="Times New Roman" w:hAnsi="Times New Roman" w:cs="Times New Roman"/>
          <w:sz w:val="24"/>
          <w:szCs w:val="24"/>
        </w:rPr>
        <w:t>Учреждения</w:t>
      </w:r>
      <w:r w:rsidRPr="007C5DDA">
        <w:rPr>
          <w:rFonts w:ascii="Times New Roman" w:hAnsi="Times New Roman" w:cs="Times New Roman"/>
          <w:sz w:val="24"/>
          <w:szCs w:val="24"/>
        </w:rPr>
        <w:t>;</w:t>
      </w:r>
    </w:p>
    <w:p w:rsidR="00605BFD" w:rsidRPr="007C5DDA" w:rsidRDefault="00605BFD" w:rsidP="007C5DD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DDA">
        <w:rPr>
          <w:rFonts w:ascii="Times New Roman" w:hAnsi="Times New Roman" w:cs="Times New Roman"/>
          <w:sz w:val="24"/>
          <w:szCs w:val="24"/>
        </w:rPr>
        <w:t>М</w:t>
      </w:r>
      <w:r w:rsidRPr="007C5DD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C5DDA">
        <w:rPr>
          <w:rFonts w:ascii="Times New Roman" w:hAnsi="Times New Roman" w:cs="Times New Roman"/>
          <w:sz w:val="24"/>
          <w:szCs w:val="24"/>
        </w:rPr>
        <w:t xml:space="preserve"> </w:t>
      </w:r>
      <w:r w:rsidRPr="007C5DD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7C5DDA">
        <w:rPr>
          <w:rFonts w:ascii="Times New Roman" w:hAnsi="Times New Roman" w:cs="Times New Roman"/>
          <w:sz w:val="24"/>
          <w:szCs w:val="24"/>
        </w:rPr>
        <w:t>;</w:t>
      </w:r>
    </w:p>
    <w:p w:rsidR="00605BFD" w:rsidRPr="007C5DDA" w:rsidRDefault="00605BFD" w:rsidP="007C5DD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DDA">
        <w:rPr>
          <w:rFonts w:ascii="Times New Roman" w:hAnsi="Times New Roman" w:cs="Times New Roman"/>
          <w:sz w:val="24"/>
          <w:szCs w:val="24"/>
        </w:rPr>
        <w:t>М</w:t>
      </w:r>
      <w:r w:rsidRPr="007C5DD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C5DDA" w:rsidRPr="007C5DDA">
        <w:rPr>
          <w:rFonts w:ascii="Times New Roman" w:hAnsi="Times New Roman" w:cs="Times New Roman"/>
          <w:sz w:val="24"/>
          <w:szCs w:val="24"/>
        </w:rPr>
        <w:t xml:space="preserve"> </w:t>
      </w:r>
      <w:r w:rsidRPr="007C5DDA">
        <w:rPr>
          <w:rFonts w:ascii="Times New Roman" w:hAnsi="Times New Roman" w:cs="Times New Roman"/>
          <w:sz w:val="24"/>
          <w:szCs w:val="24"/>
        </w:rPr>
        <w:t>Ехсе1;</w:t>
      </w:r>
    </w:p>
    <w:p w:rsidR="00605BFD" w:rsidRPr="007C5DDA" w:rsidRDefault="00605BFD" w:rsidP="007C5DD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DDA">
        <w:rPr>
          <w:rFonts w:ascii="Times New Roman" w:hAnsi="Times New Roman" w:cs="Times New Roman"/>
          <w:sz w:val="24"/>
          <w:szCs w:val="24"/>
        </w:rPr>
        <w:t>М</w:t>
      </w:r>
      <w:r w:rsidRPr="007C5DD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C5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DDA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7C5DDA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Pr="007C5DDA">
        <w:rPr>
          <w:rFonts w:ascii="Times New Roman" w:hAnsi="Times New Roman" w:cs="Times New Roman"/>
          <w:sz w:val="24"/>
          <w:szCs w:val="24"/>
        </w:rPr>
        <w:t>егРо</w:t>
      </w:r>
      <w:r w:rsidRPr="007C5DDA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7C5DDA">
        <w:rPr>
          <w:rFonts w:ascii="Times New Roman" w:hAnsi="Times New Roman" w:cs="Times New Roman"/>
          <w:sz w:val="24"/>
          <w:szCs w:val="24"/>
        </w:rPr>
        <w:t>;</w:t>
      </w:r>
    </w:p>
    <w:p w:rsidR="00605BFD" w:rsidRPr="007C5DDA" w:rsidRDefault="00605BFD" w:rsidP="007C5DD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DDA">
        <w:rPr>
          <w:rFonts w:ascii="Times New Roman" w:hAnsi="Times New Roman" w:cs="Times New Roman"/>
          <w:sz w:val="24"/>
          <w:szCs w:val="24"/>
        </w:rPr>
        <w:t>М</w:t>
      </w:r>
      <w:r w:rsidRPr="007C5DD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C5DDA">
        <w:rPr>
          <w:rFonts w:ascii="Times New Roman" w:hAnsi="Times New Roman" w:cs="Times New Roman"/>
          <w:sz w:val="24"/>
          <w:szCs w:val="24"/>
        </w:rPr>
        <w:t xml:space="preserve"> О</w:t>
      </w:r>
      <w:proofErr w:type="spellStart"/>
      <w:r w:rsidRPr="007C5DDA">
        <w:rPr>
          <w:rFonts w:ascii="Times New Roman" w:hAnsi="Times New Roman" w:cs="Times New Roman"/>
          <w:sz w:val="24"/>
          <w:szCs w:val="24"/>
          <w:lang w:val="en-US"/>
        </w:rPr>
        <w:t>utl</w:t>
      </w:r>
      <w:r w:rsidRPr="007C5DDA">
        <w:rPr>
          <w:rFonts w:ascii="Times New Roman" w:hAnsi="Times New Roman" w:cs="Times New Roman"/>
          <w:sz w:val="24"/>
          <w:szCs w:val="24"/>
        </w:rPr>
        <w:t>оок</w:t>
      </w:r>
      <w:proofErr w:type="spellEnd"/>
      <w:r w:rsidRPr="007C5DDA">
        <w:rPr>
          <w:rFonts w:ascii="Times New Roman" w:hAnsi="Times New Roman" w:cs="Times New Roman"/>
          <w:sz w:val="24"/>
          <w:szCs w:val="24"/>
        </w:rPr>
        <w:t>;</w:t>
      </w:r>
    </w:p>
    <w:p w:rsidR="00605BFD" w:rsidRPr="007C5DDA" w:rsidRDefault="00605BFD" w:rsidP="007C5DD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DDA">
        <w:rPr>
          <w:rFonts w:ascii="Times New Roman" w:hAnsi="Times New Roman" w:cs="Times New Roman"/>
          <w:sz w:val="24"/>
          <w:szCs w:val="24"/>
        </w:rPr>
        <w:t>Net</w:t>
      </w:r>
      <w:r w:rsidR="007C5DDA" w:rsidRPr="007C5DDA">
        <w:rPr>
          <w:rFonts w:ascii="Times New Roman" w:hAnsi="Times New Roman" w:cs="Times New Roman"/>
          <w:sz w:val="24"/>
          <w:szCs w:val="24"/>
        </w:rPr>
        <w:t>-</w:t>
      </w:r>
      <w:r w:rsidRPr="007C5DDA">
        <w:rPr>
          <w:rFonts w:ascii="Times New Roman" w:hAnsi="Times New Roman" w:cs="Times New Roman"/>
          <w:sz w:val="24"/>
          <w:szCs w:val="24"/>
        </w:rPr>
        <w:t>школа;</w:t>
      </w:r>
    </w:p>
    <w:p w:rsidR="00605BFD" w:rsidRPr="007C5DDA" w:rsidRDefault="00605BFD" w:rsidP="007C5DD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DDA">
        <w:rPr>
          <w:rFonts w:ascii="Times New Roman" w:hAnsi="Times New Roman" w:cs="Times New Roman"/>
          <w:sz w:val="24"/>
          <w:szCs w:val="24"/>
        </w:rPr>
        <w:t>Интернет;</w:t>
      </w:r>
    </w:p>
    <w:p w:rsidR="00605BFD" w:rsidRPr="007C5DDA" w:rsidRDefault="00605BFD" w:rsidP="007C5DD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DDA">
        <w:rPr>
          <w:rFonts w:ascii="Times New Roman" w:hAnsi="Times New Roman" w:cs="Times New Roman"/>
          <w:sz w:val="24"/>
          <w:szCs w:val="24"/>
        </w:rPr>
        <w:t>работа с интерактивными досками.</w:t>
      </w:r>
    </w:p>
    <w:p w:rsidR="00605BFD" w:rsidRPr="00605BFD" w:rsidRDefault="00605BFD" w:rsidP="00605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BFD">
        <w:rPr>
          <w:rFonts w:ascii="Times New Roman" w:hAnsi="Times New Roman" w:cs="Times New Roman"/>
          <w:sz w:val="24"/>
          <w:szCs w:val="24"/>
        </w:rPr>
        <w:t>3.2.</w:t>
      </w:r>
      <w:r w:rsidR="007C5DDA">
        <w:rPr>
          <w:rFonts w:ascii="Times New Roman" w:hAnsi="Times New Roman" w:cs="Times New Roman"/>
          <w:sz w:val="24"/>
          <w:szCs w:val="24"/>
        </w:rPr>
        <w:t xml:space="preserve"> </w:t>
      </w:r>
      <w:r w:rsidRPr="00605BFD">
        <w:rPr>
          <w:rFonts w:ascii="Times New Roman" w:hAnsi="Times New Roman" w:cs="Times New Roman"/>
          <w:sz w:val="24"/>
          <w:szCs w:val="24"/>
        </w:rPr>
        <w:t>Программа     аттестации     корректируется     в     зависимости     от квалификационных требований к педагогическим работникам и потребностей</w:t>
      </w:r>
      <w:r w:rsidR="007C5DDA">
        <w:rPr>
          <w:rFonts w:ascii="Times New Roman" w:hAnsi="Times New Roman" w:cs="Times New Roman"/>
          <w:sz w:val="24"/>
          <w:szCs w:val="24"/>
        </w:rPr>
        <w:t xml:space="preserve"> </w:t>
      </w:r>
      <w:r w:rsidR="007C5DDA" w:rsidRPr="002B5DD9">
        <w:rPr>
          <w:rFonts w:ascii="Times New Roman" w:hAnsi="Times New Roman" w:cs="Times New Roman"/>
          <w:sz w:val="24"/>
          <w:szCs w:val="24"/>
        </w:rPr>
        <w:t>Учреждения</w:t>
      </w:r>
      <w:r w:rsidRPr="00605BFD">
        <w:rPr>
          <w:rFonts w:ascii="Times New Roman" w:hAnsi="Times New Roman" w:cs="Times New Roman"/>
          <w:sz w:val="24"/>
          <w:szCs w:val="24"/>
        </w:rPr>
        <w:t>.</w:t>
      </w:r>
    </w:p>
    <w:p w:rsidR="00605BFD" w:rsidRPr="00605BFD" w:rsidRDefault="00605BFD" w:rsidP="00605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BFD">
        <w:rPr>
          <w:rFonts w:ascii="Times New Roman" w:hAnsi="Times New Roman" w:cs="Times New Roman"/>
          <w:sz w:val="24"/>
          <w:szCs w:val="24"/>
        </w:rPr>
        <w:t>3.3.</w:t>
      </w:r>
      <w:r w:rsidR="007C5DDA">
        <w:rPr>
          <w:rFonts w:ascii="Times New Roman" w:hAnsi="Times New Roman" w:cs="Times New Roman"/>
          <w:sz w:val="24"/>
          <w:szCs w:val="24"/>
        </w:rPr>
        <w:t xml:space="preserve"> </w:t>
      </w:r>
      <w:r w:rsidRPr="00605BFD">
        <w:rPr>
          <w:rFonts w:ascii="Times New Roman" w:hAnsi="Times New Roman" w:cs="Times New Roman"/>
          <w:sz w:val="24"/>
          <w:szCs w:val="24"/>
        </w:rPr>
        <w:t>На основании результатов аттестации в текущем году и пожеланий</w:t>
      </w:r>
      <w:r w:rsidR="00DD29AC">
        <w:rPr>
          <w:rFonts w:ascii="Times New Roman" w:hAnsi="Times New Roman" w:cs="Times New Roman"/>
          <w:sz w:val="24"/>
          <w:szCs w:val="24"/>
        </w:rPr>
        <w:t xml:space="preserve"> </w:t>
      </w:r>
      <w:r w:rsidRPr="00605BFD">
        <w:rPr>
          <w:rFonts w:ascii="Times New Roman" w:hAnsi="Times New Roman" w:cs="Times New Roman"/>
          <w:sz w:val="24"/>
          <w:szCs w:val="24"/>
        </w:rPr>
        <w:t>работников</w:t>
      </w:r>
      <w:r w:rsidR="007C5DDA">
        <w:rPr>
          <w:rFonts w:ascii="Times New Roman" w:hAnsi="Times New Roman" w:cs="Times New Roman"/>
          <w:sz w:val="24"/>
          <w:szCs w:val="24"/>
        </w:rPr>
        <w:t xml:space="preserve">    формируется    программа</w:t>
      </w:r>
      <w:r w:rsidRPr="00605BFD">
        <w:rPr>
          <w:rFonts w:ascii="Times New Roman" w:hAnsi="Times New Roman" w:cs="Times New Roman"/>
          <w:sz w:val="24"/>
          <w:szCs w:val="24"/>
        </w:rPr>
        <w:t xml:space="preserve">    курса    "Основы</w:t>
      </w:r>
      <w:r w:rsidR="007C5DDA">
        <w:rPr>
          <w:rFonts w:ascii="Times New Roman" w:hAnsi="Times New Roman" w:cs="Times New Roman"/>
          <w:sz w:val="24"/>
          <w:szCs w:val="24"/>
        </w:rPr>
        <w:t xml:space="preserve"> </w:t>
      </w:r>
      <w:r w:rsidRPr="00605BFD">
        <w:rPr>
          <w:rFonts w:ascii="Times New Roman" w:hAnsi="Times New Roman" w:cs="Times New Roman"/>
          <w:sz w:val="24"/>
          <w:szCs w:val="24"/>
        </w:rPr>
        <w:t>информационной культуры" на следующий год.</w:t>
      </w:r>
    </w:p>
    <w:p w:rsidR="007C5DDA" w:rsidRDefault="007C5DDA" w:rsidP="007C5D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5BFD" w:rsidRPr="007C5DDA" w:rsidRDefault="00605BFD" w:rsidP="007C5D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DDA">
        <w:rPr>
          <w:rFonts w:ascii="Times New Roman" w:hAnsi="Times New Roman" w:cs="Times New Roman"/>
          <w:b/>
          <w:sz w:val="24"/>
          <w:szCs w:val="24"/>
        </w:rPr>
        <w:t>4. Порядок проведения аттестации</w:t>
      </w:r>
    </w:p>
    <w:p w:rsidR="00605BFD" w:rsidRPr="00605BFD" w:rsidRDefault="00605BFD" w:rsidP="00605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BFD">
        <w:rPr>
          <w:rFonts w:ascii="Times New Roman" w:hAnsi="Times New Roman" w:cs="Times New Roman"/>
          <w:sz w:val="24"/>
          <w:szCs w:val="24"/>
        </w:rPr>
        <w:t>4.1.</w:t>
      </w:r>
      <w:r w:rsidR="007C5DDA">
        <w:rPr>
          <w:rFonts w:ascii="Times New Roman" w:hAnsi="Times New Roman" w:cs="Times New Roman"/>
          <w:sz w:val="24"/>
          <w:szCs w:val="24"/>
        </w:rPr>
        <w:t xml:space="preserve">  </w:t>
      </w:r>
      <w:r w:rsidRPr="00605BFD">
        <w:rPr>
          <w:rFonts w:ascii="Times New Roman" w:hAnsi="Times New Roman" w:cs="Times New Roman"/>
          <w:sz w:val="24"/>
          <w:szCs w:val="24"/>
        </w:rPr>
        <w:t>Аттестация проводится не реже 5 лет согласно графику.</w:t>
      </w:r>
    </w:p>
    <w:p w:rsidR="00605BFD" w:rsidRPr="00605BFD" w:rsidRDefault="00605BFD" w:rsidP="00605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BFD">
        <w:rPr>
          <w:rFonts w:ascii="Times New Roman" w:hAnsi="Times New Roman" w:cs="Times New Roman"/>
          <w:sz w:val="24"/>
          <w:szCs w:val="24"/>
        </w:rPr>
        <w:t>4.2.</w:t>
      </w:r>
      <w:r w:rsidR="007C5DDA">
        <w:rPr>
          <w:rFonts w:ascii="Times New Roman" w:hAnsi="Times New Roman" w:cs="Times New Roman"/>
          <w:sz w:val="24"/>
          <w:szCs w:val="24"/>
        </w:rPr>
        <w:t xml:space="preserve">  </w:t>
      </w:r>
      <w:r w:rsidRPr="00605BFD">
        <w:rPr>
          <w:rFonts w:ascii="Times New Roman" w:hAnsi="Times New Roman" w:cs="Times New Roman"/>
          <w:sz w:val="24"/>
          <w:szCs w:val="24"/>
        </w:rPr>
        <w:t>Для проведения аттестации в области ИК-технологий создается</w:t>
      </w:r>
      <w:r w:rsidR="009A1B9F">
        <w:rPr>
          <w:rFonts w:ascii="Times New Roman" w:hAnsi="Times New Roman" w:cs="Times New Roman"/>
          <w:sz w:val="24"/>
          <w:szCs w:val="24"/>
        </w:rPr>
        <w:t xml:space="preserve"> </w:t>
      </w:r>
      <w:r w:rsidRPr="00605BFD">
        <w:rPr>
          <w:rFonts w:ascii="Times New Roman" w:hAnsi="Times New Roman" w:cs="Times New Roman"/>
          <w:sz w:val="24"/>
          <w:szCs w:val="24"/>
        </w:rPr>
        <w:t>аттестационная комиссия, в состав которой входят:</w:t>
      </w:r>
    </w:p>
    <w:p w:rsidR="00605BFD" w:rsidRPr="00605BFD" w:rsidRDefault="00605BFD" w:rsidP="00605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BF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9A1B9F" w:rsidRPr="002B5DD9">
        <w:rPr>
          <w:rFonts w:ascii="Times New Roman" w:hAnsi="Times New Roman" w:cs="Times New Roman"/>
          <w:sz w:val="24"/>
          <w:szCs w:val="24"/>
        </w:rPr>
        <w:t>Учреждения</w:t>
      </w:r>
      <w:r w:rsidRPr="00605BFD">
        <w:rPr>
          <w:rFonts w:ascii="Times New Roman" w:hAnsi="Times New Roman" w:cs="Times New Roman"/>
          <w:sz w:val="24"/>
          <w:szCs w:val="24"/>
        </w:rPr>
        <w:t>;</w:t>
      </w:r>
    </w:p>
    <w:p w:rsidR="00605BFD" w:rsidRPr="00605BFD" w:rsidRDefault="009A1B9F" w:rsidP="00605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методического формирования ИК-технологий</w:t>
      </w:r>
      <w:r w:rsidR="00605BFD" w:rsidRPr="00605BFD">
        <w:rPr>
          <w:rFonts w:ascii="Times New Roman" w:hAnsi="Times New Roman" w:cs="Times New Roman"/>
          <w:sz w:val="24"/>
          <w:szCs w:val="24"/>
        </w:rPr>
        <w:t>;</w:t>
      </w:r>
    </w:p>
    <w:p w:rsidR="00605BFD" w:rsidRPr="00605BFD" w:rsidRDefault="00605BFD" w:rsidP="00605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BFD">
        <w:rPr>
          <w:rFonts w:ascii="Times New Roman" w:hAnsi="Times New Roman" w:cs="Times New Roman"/>
          <w:sz w:val="24"/>
          <w:szCs w:val="24"/>
        </w:rPr>
        <w:t>4.3.</w:t>
      </w:r>
      <w:r w:rsidR="009A1B9F">
        <w:rPr>
          <w:rFonts w:ascii="Times New Roman" w:hAnsi="Times New Roman" w:cs="Times New Roman"/>
          <w:sz w:val="24"/>
          <w:szCs w:val="24"/>
        </w:rPr>
        <w:t xml:space="preserve"> </w:t>
      </w:r>
      <w:r w:rsidRPr="00605BFD">
        <w:rPr>
          <w:rFonts w:ascii="Times New Roman" w:hAnsi="Times New Roman" w:cs="Times New Roman"/>
          <w:sz w:val="24"/>
          <w:szCs w:val="24"/>
        </w:rPr>
        <w:t xml:space="preserve">За   3    месяца   до   аттестации   работники   получают   программу аттестации   и   в   </w:t>
      </w:r>
    </w:p>
    <w:p w:rsidR="00605BFD" w:rsidRPr="00605BFD" w:rsidRDefault="00605BFD" w:rsidP="00605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BFD">
        <w:rPr>
          <w:rFonts w:ascii="Times New Roman" w:hAnsi="Times New Roman" w:cs="Times New Roman"/>
          <w:sz w:val="24"/>
          <w:szCs w:val="24"/>
        </w:rPr>
        <w:t>письменной   форме   извещаются</w:t>
      </w:r>
      <w:r w:rsidR="00DD29AC">
        <w:rPr>
          <w:rFonts w:ascii="Times New Roman" w:hAnsi="Times New Roman" w:cs="Times New Roman"/>
          <w:sz w:val="24"/>
          <w:szCs w:val="24"/>
        </w:rPr>
        <w:t xml:space="preserve"> </w:t>
      </w:r>
      <w:r w:rsidRPr="00605BFD">
        <w:rPr>
          <w:rFonts w:ascii="Times New Roman" w:hAnsi="Times New Roman" w:cs="Times New Roman"/>
          <w:sz w:val="24"/>
          <w:szCs w:val="24"/>
        </w:rPr>
        <w:t>о   времени   и   месте   ее проведения.</w:t>
      </w:r>
    </w:p>
    <w:p w:rsidR="00605BFD" w:rsidRPr="00605BFD" w:rsidRDefault="00605BFD" w:rsidP="00605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BFD">
        <w:rPr>
          <w:rFonts w:ascii="Times New Roman" w:hAnsi="Times New Roman" w:cs="Times New Roman"/>
          <w:sz w:val="24"/>
          <w:szCs w:val="24"/>
        </w:rPr>
        <w:t>4.4.</w:t>
      </w:r>
      <w:r w:rsidR="009A1B9F">
        <w:rPr>
          <w:rFonts w:ascii="Times New Roman" w:hAnsi="Times New Roman" w:cs="Times New Roman"/>
          <w:sz w:val="24"/>
          <w:szCs w:val="24"/>
        </w:rPr>
        <w:t xml:space="preserve"> </w:t>
      </w:r>
      <w:r w:rsidRPr="00605BFD">
        <w:rPr>
          <w:rFonts w:ascii="Times New Roman" w:hAnsi="Times New Roman" w:cs="Times New Roman"/>
          <w:sz w:val="24"/>
          <w:szCs w:val="24"/>
        </w:rPr>
        <w:t>Процедура аттестации предполагает выполнение письменных, устных</w:t>
      </w:r>
      <w:r w:rsidR="009A1B9F">
        <w:rPr>
          <w:rFonts w:ascii="Times New Roman" w:hAnsi="Times New Roman" w:cs="Times New Roman"/>
          <w:sz w:val="24"/>
          <w:szCs w:val="24"/>
        </w:rPr>
        <w:t xml:space="preserve"> </w:t>
      </w:r>
      <w:r w:rsidR="00DD29AC">
        <w:rPr>
          <w:rFonts w:ascii="Times New Roman" w:hAnsi="Times New Roman" w:cs="Times New Roman"/>
          <w:sz w:val="24"/>
          <w:szCs w:val="24"/>
        </w:rPr>
        <w:t>и практических</w:t>
      </w:r>
      <w:r w:rsidR="009A1B9F">
        <w:rPr>
          <w:rFonts w:ascii="Times New Roman" w:hAnsi="Times New Roman" w:cs="Times New Roman"/>
          <w:sz w:val="24"/>
          <w:szCs w:val="24"/>
        </w:rPr>
        <w:t xml:space="preserve"> </w:t>
      </w:r>
      <w:r w:rsidRPr="00605BFD">
        <w:rPr>
          <w:rFonts w:ascii="Times New Roman" w:hAnsi="Times New Roman" w:cs="Times New Roman"/>
          <w:sz w:val="24"/>
          <w:szCs w:val="24"/>
        </w:rPr>
        <w:t>(технических) заданий за определенное количество времени.</w:t>
      </w:r>
    </w:p>
    <w:p w:rsidR="00605BFD" w:rsidRPr="00605BFD" w:rsidRDefault="00605BFD" w:rsidP="00605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BFD">
        <w:rPr>
          <w:rFonts w:ascii="Times New Roman" w:hAnsi="Times New Roman" w:cs="Times New Roman"/>
          <w:sz w:val="24"/>
          <w:szCs w:val="24"/>
        </w:rPr>
        <w:t>4.5.</w:t>
      </w:r>
      <w:r w:rsidR="009A1B9F">
        <w:rPr>
          <w:rFonts w:ascii="Times New Roman" w:hAnsi="Times New Roman" w:cs="Times New Roman"/>
          <w:sz w:val="24"/>
          <w:szCs w:val="24"/>
        </w:rPr>
        <w:t xml:space="preserve"> </w:t>
      </w:r>
      <w:r w:rsidRPr="00605BFD">
        <w:rPr>
          <w:rFonts w:ascii="Times New Roman" w:hAnsi="Times New Roman" w:cs="Times New Roman"/>
          <w:sz w:val="24"/>
          <w:szCs w:val="24"/>
        </w:rPr>
        <w:t>За выполнение каждого задания аттестуемый получает определенное</w:t>
      </w:r>
      <w:r w:rsidR="009A1B9F">
        <w:rPr>
          <w:rFonts w:ascii="Times New Roman" w:hAnsi="Times New Roman" w:cs="Times New Roman"/>
          <w:sz w:val="24"/>
          <w:szCs w:val="24"/>
        </w:rPr>
        <w:t xml:space="preserve"> </w:t>
      </w:r>
      <w:r w:rsidRPr="00605BFD">
        <w:rPr>
          <w:rFonts w:ascii="Times New Roman" w:hAnsi="Times New Roman" w:cs="Times New Roman"/>
          <w:sz w:val="24"/>
          <w:szCs w:val="24"/>
        </w:rPr>
        <w:t>количество баллов. Дополнительные баллы аттестуемый может получить, если</w:t>
      </w:r>
      <w:r w:rsidR="009A1B9F">
        <w:rPr>
          <w:rFonts w:ascii="Times New Roman" w:hAnsi="Times New Roman" w:cs="Times New Roman"/>
          <w:sz w:val="24"/>
          <w:szCs w:val="24"/>
        </w:rPr>
        <w:t xml:space="preserve"> </w:t>
      </w:r>
      <w:r w:rsidRPr="00605BFD">
        <w:rPr>
          <w:rFonts w:ascii="Times New Roman" w:hAnsi="Times New Roman" w:cs="Times New Roman"/>
          <w:sz w:val="24"/>
          <w:szCs w:val="24"/>
        </w:rPr>
        <w:t>продемонстрирует владение каким-либо специализированным программным</w:t>
      </w:r>
      <w:r w:rsidR="009A1B9F">
        <w:rPr>
          <w:rFonts w:ascii="Times New Roman" w:hAnsi="Times New Roman" w:cs="Times New Roman"/>
          <w:sz w:val="24"/>
          <w:szCs w:val="24"/>
        </w:rPr>
        <w:t xml:space="preserve"> </w:t>
      </w:r>
      <w:r w:rsidRPr="00605BFD">
        <w:rPr>
          <w:rFonts w:ascii="Times New Roman" w:hAnsi="Times New Roman" w:cs="Times New Roman"/>
          <w:sz w:val="24"/>
          <w:szCs w:val="24"/>
        </w:rPr>
        <w:t>продуктом ("1С", "Консультант+" и т. п.).</w:t>
      </w:r>
    </w:p>
    <w:p w:rsidR="009A1B9F" w:rsidRDefault="00605BFD" w:rsidP="00605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BFD">
        <w:rPr>
          <w:rFonts w:ascii="Times New Roman" w:hAnsi="Times New Roman" w:cs="Times New Roman"/>
          <w:sz w:val="24"/>
          <w:szCs w:val="24"/>
        </w:rPr>
        <w:t>4.6.</w:t>
      </w:r>
      <w:r w:rsidR="009A1B9F">
        <w:rPr>
          <w:rFonts w:ascii="Times New Roman" w:hAnsi="Times New Roman" w:cs="Times New Roman"/>
          <w:sz w:val="24"/>
          <w:szCs w:val="24"/>
        </w:rPr>
        <w:t xml:space="preserve"> </w:t>
      </w:r>
      <w:r w:rsidRPr="00605BFD">
        <w:rPr>
          <w:rFonts w:ascii="Times New Roman" w:hAnsi="Times New Roman" w:cs="Times New Roman"/>
          <w:sz w:val="24"/>
          <w:szCs w:val="24"/>
        </w:rPr>
        <w:t>В зависимости    от   набранных    баллов    определяется   уровень информационной культуры работника:</w:t>
      </w:r>
    </w:p>
    <w:p w:rsidR="009A1B9F" w:rsidRPr="009A1B9F" w:rsidRDefault="009A1B9F" w:rsidP="009A1B9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B9F">
        <w:rPr>
          <w:rFonts w:ascii="Times New Roman" w:hAnsi="Times New Roman" w:cs="Times New Roman"/>
          <w:sz w:val="24"/>
          <w:szCs w:val="24"/>
        </w:rPr>
        <w:t>высокий</w:t>
      </w:r>
      <w:r>
        <w:rPr>
          <w:rFonts w:ascii="Times New Roman" w:hAnsi="Times New Roman" w:cs="Times New Roman"/>
          <w:sz w:val="24"/>
          <w:szCs w:val="24"/>
        </w:rPr>
        <w:t xml:space="preserve"> уровень - </w:t>
      </w:r>
      <w:r w:rsidRPr="009A1B9F">
        <w:rPr>
          <w:rFonts w:ascii="Times New Roman" w:hAnsi="Times New Roman" w:cs="Times New Roman"/>
          <w:sz w:val="24"/>
          <w:szCs w:val="24"/>
        </w:rPr>
        <w:t xml:space="preserve"> </w:t>
      </w:r>
      <w:r w:rsidR="00605BFD" w:rsidRPr="009A1B9F">
        <w:rPr>
          <w:rFonts w:ascii="Times New Roman" w:hAnsi="Times New Roman" w:cs="Times New Roman"/>
          <w:sz w:val="24"/>
          <w:szCs w:val="24"/>
        </w:rPr>
        <w:t>81-100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A1B9F" w:rsidRPr="009A1B9F" w:rsidRDefault="009A1B9F" w:rsidP="009A1B9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B9F">
        <w:rPr>
          <w:rFonts w:ascii="Times New Roman" w:hAnsi="Times New Roman" w:cs="Times New Roman"/>
          <w:sz w:val="24"/>
          <w:szCs w:val="24"/>
        </w:rPr>
        <w:t xml:space="preserve">выше среднего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5BFD" w:rsidRPr="009A1B9F">
        <w:rPr>
          <w:rFonts w:ascii="Times New Roman" w:hAnsi="Times New Roman" w:cs="Times New Roman"/>
          <w:sz w:val="24"/>
          <w:szCs w:val="24"/>
        </w:rPr>
        <w:t>61-80</w:t>
      </w:r>
      <w:r w:rsidRPr="009A1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баллов</w:t>
      </w:r>
    </w:p>
    <w:p w:rsidR="009A1B9F" w:rsidRPr="009A1B9F" w:rsidRDefault="009A1B9F" w:rsidP="009A1B9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B9F">
        <w:rPr>
          <w:rFonts w:ascii="Times New Roman" w:hAnsi="Times New Roman" w:cs="Times New Roman"/>
          <w:sz w:val="24"/>
          <w:szCs w:val="24"/>
        </w:rPr>
        <w:t xml:space="preserve">средний </w:t>
      </w:r>
      <w:r>
        <w:rPr>
          <w:rFonts w:ascii="Times New Roman" w:hAnsi="Times New Roman" w:cs="Times New Roman"/>
          <w:sz w:val="24"/>
          <w:szCs w:val="24"/>
        </w:rPr>
        <w:t>уровень</w:t>
      </w:r>
      <w:r w:rsidRPr="009A1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5BFD" w:rsidRPr="009A1B9F">
        <w:rPr>
          <w:rFonts w:ascii="Times New Roman" w:hAnsi="Times New Roman" w:cs="Times New Roman"/>
          <w:sz w:val="24"/>
          <w:szCs w:val="24"/>
        </w:rPr>
        <w:t>41-60</w:t>
      </w:r>
      <w:r w:rsidRPr="009A1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баллов</w:t>
      </w:r>
    </w:p>
    <w:p w:rsidR="009A1B9F" w:rsidRPr="009A1B9F" w:rsidRDefault="009A1B9F" w:rsidP="009A1B9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B9F">
        <w:rPr>
          <w:rFonts w:ascii="Times New Roman" w:hAnsi="Times New Roman" w:cs="Times New Roman"/>
          <w:sz w:val="24"/>
          <w:szCs w:val="24"/>
        </w:rPr>
        <w:t xml:space="preserve">низкий </w:t>
      </w:r>
      <w:r>
        <w:rPr>
          <w:rFonts w:ascii="Times New Roman" w:hAnsi="Times New Roman" w:cs="Times New Roman"/>
          <w:sz w:val="24"/>
          <w:szCs w:val="24"/>
        </w:rPr>
        <w:t>уровень</w:t>
      </w:r>
      <w:r w:rsidRPr="009A1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5BFD" w:rsidRPr="009A1B9F">
        <w:rPr>
          <w:rFonts w:ascii="Times New Roman" w:hAnsi="Times New Roman" w:cs="Times New Roman"/>
          <w:sz w:val="24"/>
          <w:szCs w:val="24"/>
        </w:rPr>
        <w:t>20-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BFD" w:rsidRPr="009A1B9F">
        <w:rPr>
          <w:rFonts w:ascii="Times New Roman" w:hAnsi="Times New Roman" w:cs="Times New Roman"/>
          <w:sz w:val="24"/>
          <w:szCs w:val="24"/>
        </w:rPr>
        <w:t>40</w:t>
      </w:r>
      <w:r w:rsidRPr="009A1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баллов</w:t>
      </w:r>
    </w:p>
    <w:p w:rsidR="00605BFD" w:rsidRPr="009A1B9F" w:rsidRDefault="009A1B9F" w:rsidP="009A1B9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B9F">
        <w:rPr>
          <w:rFonts w:ascii="Times New Roman" w:hAnsi="Times New Roman" w:cs="Times New Roman"/>
          <w:sz w:val="24"/>
          <w:szCs w:val="24"/>
        </w:rPr>
        <w:t xml:space="preserve">не аттестован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5BFD" w:rsidRPr="009A1B9F">
        <w:rPr>
          <w:rFonts w:ascii="Times New Roman" w:hAnsi="Times New Roman" w:cs="Times New Roman"/>
          <w:sz w:val="24"/>
          <w:szCs w:val="24"/>
        </w:rPr>
        <w:t>1-20</w:t>
      </w:r>
      <w:r w:rsidRPr="009A1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баллов</w:t>
      </w:r>
    </w:p>
    <w:p w:rsidR="00605BFD" w:rsidRPr="00605BFD" w:rsidRDefault="00605BFD" w:rsidP="00605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BFD">
        <w:rPr>
          <w:rFonts w:ascii="Times New Roman" w:hAnsi="Times New Roman" w:cs="Times New Roman"/>
          <w:sz w:val="24"/>
          <w:szCs w:val="24"/>
        </w:rPr>
        <w:t>4.7.</w:t>
      </w:r>
      <w:r w:rsidR="009A1B9F">
        <w:rPr>
          <w:rFonts w:ascii="Times New Roman" w:hAnsi="Times New Roman" w:cs="Times New Roman"/>
          <w:sz w:val="24"/>
          <w:szCs w:val="24"/>
        </w:rPr>
        <w:t xml:space="preserve"> </w:t>
      </w:r>
      <w:r w:rsidRPr="00605BFD">
        <w:rPr>
          <w:rFonts w:ascii="Times New Roman" w:hAnsi="Times New Roman" w:cs="Times New Roman"/>
          <w:sz w:val="24"/>
          <w:szCs w:val="24"/>
        </w:rPr>
        <w:t>Результаты аттестации оформляются протоколом аттестационной</w:t>
      </w:r>
    </w:p>
    <w:p w:rsidR="00605BFD" w:rsidRPr="00605BFD" w:rsidRDefault="00605BFD" w:rsidP="00605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BFD">
        <w:rPr>
          <w:rFonts w:ascii="Times New Roman" w:hAnsi="Times New Roman" w:cs="Times New Roman"/>
          <w:sz w:val="24"/>
          <w:szCs w:val="24"/>
        </w:rPr>
        <w:t>комиссии.</w:t>
      </w:r>
    </w:p>
    <w:p w:rsidR="004B221F" w:rsidRPr="003C5DAC" w:rsidRDefault="00605BFD" w:rsidP="00605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BFD">
        <w:rPr>
          <w:rFonts w:ascii="Times New Roman" w:hAnsi="Times New Roman" w:cs="Times New Roman"/>
          <w:sz w:val="24"/>
          <w:szCs w:val="24"/>
        </w:rPr>
        <w:t>4.8.</w:t>
      </w:r>
      <w:r w:rsidR="009A1B9F">
        <w:rPr>
          <w:rFonts w:ascii="Times New Roman" w:hAnsi="Times New Roman" w:cs="Times New Roman"/>
          <w:sz w:val="24"/>
          <w:szCs w:val="24"/>
        </w:rPr>
        <w:t xml:space="preserve"> </w:t>
      </w:r>
      <w:r w:rsidRPr="00605BFD">
        <w:rPr>
          <w:rFonts w:ascii="Times New Roman" w:hAnsi="Times New Roman" w:cs="Times New Roman"/>
          <w:sz w:val="24"/>
          <w:szCs w:val="24"/>
        </w:rPr>
        <w:t>По   решению   аттестационной   комиссии   в   течение   года   могут</w:t>
      </w:r>
      <w:r w:rsidR="009A1B9F">
        <w:rPr>
          <w:rFonts w:ascii="Times New Roman" w:hAnsi="Times New Roman" w:cs="Times New Roman"/>
          <w:sz w:val="24"/>
          <w:szCs w:val="24"/>
        </w:rPr>
        <w:t xml:space="preserve"> </w:t>
      </w:r>
      <w:r w:rsidRPr="00605BFD">
        <w:rPr>
          <w:rFonts w:ascii="Times New Roman" w:hAnsi="Times New Roman" w:cs="Times New Roman"/>
          <w:sz w:val="24"/>
          <w:szCs w:val="24"/>
        </w:rPr>
        <w:t>назначаться повторные процедуры аттестации для отдельных ра</w:t>
      </w:r>
      <w:r w:rsidR="00DD29AC">
        <w:rPr>
          <w:rFonts w:ascii="Times New Roman" w:hAnsi="Times New Roman" w:cs="Times New Roman"/>
          <w:sz w:val="24"/>
          <w:szCs w:val="24"/>
        </w:rPr>
        <w:t>ботников</w:t>
      </w:r>
    </w:p>
    <w:sectPr w:rsidR="004B221F" w:rsidRPr="003C5DAC" w:rsidSect="009A1B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55C9E"/>
    <w:multiLevelType w:val="hybridMultilevel"/>
    <w:tmpl w:val="DE3069C2"/>
    <w:lvl w:ilvl="0" w:tplc="567C6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8385E"/>
    <w:multiLevelType w:val="hybridMultilevel"/>
    <w:tmpl w:val="41D61A28"/>
    <w:lvl w:ilvl="0" w:tplc="567C6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B26AB"/>
    <w:multiLevelType w:val="hybridMultilevel"/>
    <w:tmpl w:val="60203C9E"/>
    <w:lvl w:ilvl="0" w:tplc="567C6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A53FD"/>
    <w:multiLevelType w:val="hybridMultilevel"/>
    <w:tmpl w:val="8E363050"/>
    <w:lvl w:ilvl="0" w:tplc="567C6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745AF"/>
    <w:multiLevelType w:val="hybridMultilevel"/>
    <w:tmpl w:val="FD82F3B6"/>
    <w:lvl w:ilvl="0" w:tplc="567C6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E5"/>
    <w:rsid w:val="000D4BE5"/>
    <w:rsid w:val="002B5DD9"/>
    <w:rsid w:val="003A2BD0"/>
    <w:rsid w:val="003C0C8C"/>
    <w:rsid w:val="003C5DAC"/>
    <w:rsid w:val="003F6C4F"/>
    <w:rsid w:val="003F7657"/>
    <w:rsid w:val="004B221F"/>
    <w:rsid w:val="004D2C20"/>
    <w:rsid w:val="005F7994"/>
    <w:rsid w:val="00605BFD"/>
    <w:rsid w:val="0071077A"/>
    <w:rsid w:val="007C5DDA"/>
    <w:rsid w:val="008B4184"/>
    <w:rsid w:val="008C78BB"/>
    <w:rsid w:val="008D7C44"/>
    <w:rsid w:val="009606E1"/>
    <w:rsid w:val="009A1B9F"/>
    <w:rsid w:val="009C2DDB"/>
    <w:rsid w:val="009F3A79"/>
    <w:rsid w:val="00A33E3D"/>
    <w:rsid w:val="00B03752"/>
    <w:rsid w:val="00BC03C5"/>
    <w:rsid w:val="00BC12C9"/>
    <w:rsid w:val="00C8094D"/>
    <w:rsid w:val="00C84C00"/>
    <w:rsid w:val="00CE64EF"/>
    <w:rsid w:val="00D32369"/>
    <w:rsid w:val="00D33FA3"/>
    <w:rsid w:val="00D96D90"/>
    <w:rsid w:val="00DD29AC"/>
    <w:rsid w:val="00E45B9E"/>
    <w:rsid w:val="00E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C8E41-F9E4-4D1C-A8FD-5B317101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68C"/>
    <w:rPr>
      <w:color w:val="0000FF" w:themeColor="hyperlink"/>
      <w:u w:val="single"/>
    </w:rPr>
  </w:style>
  <w:style w:type="paragraph" w:customStyle="1" w:styleId="Default">
    <w:name w:val="Default"/>
    <w:rsid w:val="004D2C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B5D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4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4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DDT-1</dc:creator>
  <cp:lastModifiedBy>Пользователь</cp:lastModifiedBy>
  <cp:revision>2</cp:revision>
  <cp:lastPrinted>2018-10-16T07:35:00Z</cp:lastPrinted>
  <dcterms:created xsi:type="dcterms:W3CDTF">2018-10-16T07:37:00Z</dcterms:created>
  <dcterms:modified xsi:type="dcterms:W3CDTF">2018-10-16T07:37:00Z</dcterms:modified>
</cp:coreProperties>
</file>