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31B" w:rsidRDefault="0037231B" w:rsidP="00240C0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  <w:lang w:val="en-US"/>
        </w:rPr>
        <w:t>I</w:t>
      </w:r>
      <w:r w:rsidR="00356515">
        <w:rPr>
          <w:rFonts w:ascii="Times New Roman" w:hAnsi="Times New Roman"/>
          <w:b/>
          <w:sz w:val="36"/>
          <w:szCs w:val="36"/>
        </w:rPr>
        <w:t xml:space="preserve">.Начальное общее образование </w:t>
      </w:r>
    </w:p>
    <w:p w:rsidR="00D16F61" w:rsidRDefault="00D16F61" w:rsidP="00240C0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37231B" w:rsidRDefault="005963B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37231B">
        <w:rPr>
          <w:rFonts w:ascii="Times New Roman" w:hAnsi="Times New Roman"/>
          <w:sz w:val="28"/>
          <w:szCs w:val="28"/>
        </w:rPr>
        <w:t>чебный план начального общего образования обес</w:t>
      </w:r>
      <w:r w:rsidR="00D9582D">
        <w:rPr>
          <w:rFonts w:ascii="Times New Roman" w:hAnsi="Times New Roman"/>
          <w:sz w:val="28"/>
          <w:szCs w:val="28"/>
        </w:rPr>
        <w:t>печивает реализацию требований Ф</w:t>
      </w:r>
      <w:r w:rsidR="0037231B">
        <w:rPr>
          <w:rFonts w:ascii="Times New Roman" w:hAnsi="Times New Roman"/>
          <w:sz w:val="28"/>
          <w:szCs w:val="28"/>
        </w:rPr>
        <w:t>едерального государственного образовательного стандарта,</w:t>
      </w:r>
      <w:r w:rsidR="00A14709">
        <w:rPr>
          <w:rFonts w:ascii="Times New Roman" w:hAnsi="Times New Roman"/>
          <w:sz w:val="28"/>
          <w:szCs w:val="28"/>
        </w:rPr>
        <w:t xml:space="preserve"> определяет общий объем нагрузки и максимальный объем аудиторной нагрузки </w:t>
      </w:r>
      <w:r w:rsidR="007E4D4F">
        <w:rPr>
          <w:rFonts w:ascii="Times New Roman" w:hAnsi="Times New Roman"/>
          <w:sz w:val="28"/>
          <w:szCs w:val="28"/>
        </w:rPr>
        <w:t>обучающихся, сос</w:t>
      </w:r>
      <w:r w:rsidR="0037335A">
        <w:rPr>
          <w:rFonts w:ascii="Times New Roman" w:hAnsi="Times New Roman"/>
          <w:sz w:val="28"/>
          <w:szCs w:val="28"/>
        </w:rPr>
        <w:t>т</w:t>
      </w:r>
      <w:r w:rsidR="007E4D4F">
        <w:rPr>
          <w:rFonts w:ascii="Times New Roman" w:hAnsi="Times New Roman"/>
          <w:sz w:val="28"/>
          <w:szCs w:val="28"/>
        </w:rPr>
        <w:t>ав и структуру обязательных предметных</w:t>
      </w:r>
      <w:r w:rsidR="006D79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6D7946">
        <w:rPr>
          <w:rFonts w:ascii="Times New Roman" w:hAnsi="Times New Roman"/>
          <w:sz w:val="28"/>
          <w:szCs w:val="28"/>
        </w:rPr>
        <w:t>надпредметных</w:t>
      </w:r>
      <w:proofErr w:type="spellEnd"/>
      <w:r w:rsidR="006D7946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6D7946">
        <w:rPr>
          <w:rFonts w:ascii="Times New Roman" w:hAnsi="Times New Roman"/>
          <w:sz w:val="28"/>
          <w:szCs w:val="28"/>
        </w:rPr>
        <w:t>метапредметных</w:t>
      </w:r>
      <w:proofErr w:type="spellEnd"/>
      <w:r w:rsidR="007E4D4F">
        <w:rPr>
          <w:rFonts w:ascii="Times New Roman" w:hAnsi="Times New Roman"/>
          <w:sz w:val="28"/>
          <w:szCs w:val="28"/>
        </w:rPr>
        <w:t xml:space="preserve"> направлений внеурочной деятельности по классам (по годам обу</w:t>
      </w:r>
      <w:r w:rsidR="0037335A">
        <w:rPr>
          <w:rFonts w:ascii="Times New Roman" w:hAnsi="Times New Roman"/>
          <w:sz w:val="28"/>
          <w:szCs w:val="28"/>
        </w:rPr>
        <w:t xml:space="preserve">чения). </w:t>
      </w:r>
      <w:r w:rsidR="000D440A">
        <w:rPr>
          <w:rFonts w:ascii="Times New Roman" w:hAnsi="Times New Roman"/>
          <w:sz w:val="28"/>
          <w:szCs w:val="28"/>
        </w:rPr>
        <w:t xml:space="preserve"> </w:t>
      </w:r>
    </w:p>
    <w:p w:rsidR="00E90D9B" w:rsidRDefault="00E85E0D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государственным образовательным стандартом </w:t>
      </w:r>
      <w:r w:rsidR="005246B5">
        <w:rPr>
          <w:rFonts w:ascii="Times New Roman" w:hAnsi="Times New Roman"/>
          <w:sz w:val="28"/>
          <w:szCs w:val="28"/>
        </w:rPr>
        <w:t xml:space="preserve">начального общего образования в состав обязательных учебных предметов включены: </w:t>
      </w:r>
    </w:p>
    <w:p w:rsidR="00E90D9B" w:rsidRPr="00E90D9B" w:rsidRDefault="00E90D9B" w:rsidP="00240C0F">
      <w:pPr>
        <w:spacing w:after="0" w:line="240" w:lineRule="auto"/>
        <w:ind w:firstLine="601"/>
        <w:jc w:val="both"/>
        <w:rPr>
          <w:rFonts w:ascii="Times New Roman" w:hAnsi="Times New Roman"/>
          <w:b/>
          <w:sz w:val="28"/>
          <w:szCs w:val="28"/>
        </w:rPr>
      </w:pPr>
      <w:r w:rsidRPr="00E90D9B">
        <w:rPr>
          <w:rFonts w:ascii="Times New Roman" w:hAnsi="Times New Roman"/>
          <w:b/>
          <w:sz w:val="28"/>
          <w:szCs w:val="28"/>
        </w:rPr>
        <w:t xml:space="preserve">1 </w:t>
      </w:r>
      <w:proofErr w:type="spellStart"/>
      <w:r w:rsidRPr="00E90D9B">
        <w:rPr>
          <w:rFonts w:ascii="Times New Roman" w:hAnsi="Times New Roman"/>
          <w:b/>
          <w:sz w:val="28"/>
          <w:szCs w:val="28"/>
        </w:rPr>
        <w:t>кл</w:t>
      </w:r>
      <w:proofErr w:type="spellEnd"/>
    </w:p>
    <w:p w:rsidR="006E380C" w:rsidRDefault="005246B5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«Математика</w:t>
      </w:r>
      <w:r w:rsidR="00E90D9B">
        <w:rPr>
          <w:rFonts w:ascii="Times New Roman" w:hAnsi="Times New Roman"/>
          <w:sz w:val="28"/>
          <w:szCs w:val="28"/>
        </w:rPr>
        <w:t xml:space="preserve"> М.И. Моро-</w:t>
      </w:r>
      <w:proofErr w:type="spellStart"/>
      <w:r w:rsidR="00E90D9B">
        <w:rPr>
          <w:rFonts w:ascii="Times New Roman" w:hAnsi="Times New Roman"/>
          <w:sz w:val="28"/>
          <w:szCs w:val="28"/>
        </w:rPr>
        <w:t>Пр</w:t>
      </w:r>
      <w:proofErr w:type="spellEnd"/>
      <w:r w:rsidR="00E90D9B">
        <w:rPr>
          <w:rFonts w:ascii="Times New Roman" w:hAnsi="Times New Roman"/>
          <w:sz w:val="28"/>
          <w:szCs w:val="28"/>
        </w:rPr>
        <w:t xml:space="preserve"> 2011г.</w:t>
      </w:r>
      <w:r>
        <w:rPr>
          <w:rFonts w:ascii="Times New Roman" w:hAnsi="Times New Roman"/>
          <w:sz w:val="28"/>
          <w:szCs w:val="28"/>
        </w:rPr>
        <w:t>», «</w:t>
      </w:r>
      <w:r w:rsidR="00E90D9B">
        <w:rPr>
          <w:rFonts w:ascii="Times New Roman" w:hAnsi="Times New Roman"/>
          <w:sz w:val="28"/>
          <w:szCs w:val="28"/>
        </w:rPr>
        <w:t>Азбука В.Г. Горецкий-</w:t>
      </w:r>
      <w:proofErr w:type="spellStart"/>
      <w:r w:rsidR="00E90D9B">
        <w:rPr>
          <w:rFonts w:ascii="Times New Roman" w:hAnsi="Times New Roman"/>
          <w:sz w:val="28"/>
          <w:szCs w:val="28"/>
        </w:rPr>
        <w:t>Пр</w:t>
      </w:r>
      <w:proofErr w:type="spellEnd"/>
      <w:r w:rsidR="00E90D9B">
        <w:rPr>
          <w:rFonts w:ascii="Times New Roman" w:hAnsi="Times New Roman"/>
          <w:sz w:val="28"/>
          <w:szCs w:val="28"/>
        </w:rPr>
        <w:t xml:space="preserve"> 2011г.</w:t>
      </w:r>
      <w:r>
        <w:rPr>
          <w:rFonts w:ascii="Times New Roman" w:hAnsi="Times New Roman"/>
          <w:sz w:val="28"/>
          <w:szCs w:val="28"/>
        </w:rPr>
        <w:t>»,</w:t>
      </w:r>
      <w:r w:rsidR="00E90D9B">
        <w:rPr>
          <w:rFonts w:ascii="Times New Roman" w:hAnsi="Times New Roman"/>
          <w:sz w:val="28"/>
          <w:szCs w:val="28"/>
        </w:rPr>
        <w:t xml:space="preserve"> «Русский язык</w:t>
      </w:r>
      <w:r w:rsidR="006E380C">
        <w:rPr>
          <w:rFonts w:ascii="Times New Roman" w:hAnsi="Times New Roman"/>
          <w:sz w:val="28"/>
          <w:szCs w:val="28"/>
        </w:rPr>
        <w:t xml:space="preserve"> В.П. </w:t>
      </w:r>
      <w:proofErr w:type="spellStart"/>
      <w:r w:rsidR="006E380C">
        <w:rPr>
          <w:rFonts w:ascii="Times New Roman" w:hAnsi="Times New Roman"/>
          <w:sz w:val="28"/>
          <w:szCs w:val="28"/>
        </w:rPr>
        <w:t>Канакина-Пр</w:t>
      </w:r>
      <w:proofErr w:type="spellEnd"/>
      <w:r w:rsidR="006E380C">
        <w:rPr>
          <w:rFonts w:ascii="Times New Roman" w:hAnsi="Times New Roman"/>
          <w:sz w:val="28"/>
          <w:szCs w:val="28"/>
        </w:rPr>
        <w:t xml:space="preserve"> 2012г.», «Окружающий мир</w:t>
      </w:r>
      <w:r>
        <w:rPr>
          <w:rFonts w:ascii="Times New Roman" w:hAnsi="Times New Roman"/>
          <w:sz w:val="28"/>
          <w:szCs w:val="28"/>
        </w:rPr>
        <w:t xml:space="preserve"> </w:t>
      </w:r>
      <w:r w:rsidR="006E380C">
        <w:rPr>
          <w:rFonts w:ascii="Times New Roman" w:hAnsi="Times New Roman"/>
          <w:sz w:val="28"/>
          <w:szCs w:val="28"/>
        </w:rPr>
        <w:t xml:space="preserve">А.А.Плешаков-пр.2011г.», «Музыка Е.Д. Критская – Пр.2011г.», «Букварь </w:t>
      </w:r>
      <w:proofErr w:type="spellStart"/>
      <w:r w:rsidR="006E380C">
        <w:rPr>
          <w:rFonts w:ascii="Times New Roman" w:hAnsi="Times New Roman"/>
          <w:sz w:val="28"/>
          <w:szCs w:val="28"/>
        </w:rPr>
        <w:t>З.М.Курбанов</w:t>
      </w:r>
      <w:proofErr w:type="spellEnd"/>
      <w:r w:rsidR="006E380C">
        <w:rPr>
          <w:rFonts w:ascii="Times New Roman" w:hAnsi="Times New Roman"/>
          <w:sz w:val="28"/>
          <w:szCs w:val="28"/>
        </w:rPr>
        <w:t xml:space="preserve"> – НИИ 2013г.», «Изобразительное искусство Л.А. </w:t>
      </w:r>
      <w:proofErr w:type="spellStart"/>
      <w:r w:rsidR="006E380C">
        <w:rPr>
          <w:rFonts w:ascii="Times New Roman" w:hAnsi="Times New Roman"/>
          <w:sz w:val="28"/>
          <w:szCs w:val="28"/>
        </w:rPr>
        <w:t>Неменская</w:t>
      </w:r>
      <w:proofErr w:type="spellEnd"/>
      <w:r w:rsidR="006E380C">
        <w:rPr>
          <w:rFonts w:ascii="Times New Roman" w:hAnsi="Times New Roman"/>
          <w:sz w:val="28"/>
          <w:szCs w:val="28"/>
        </w:rPr>
        <w:t xml:space="preserve"> – пр.2011г.», «Технология </w:t>
      </w:r>
      <w:proofErr w:type="spellStart"/>
      <w:r w:rsidR="006E380C">
        <w:rPr>
          <w:rFonts w:ascii="Times New Roman" w:hAnsi="Times New Roman"/>
          <w:sz w:val="28"/>
          <w:szCs w:val="28"/>
        </w:rPr>
        <w:t>Н.И.Роговцева</w:t>
      </w:r>
      <w:proofErr w:type="spellEnd"/>
      <w:r w:rsidR="006E380C">
        <w:rPr>
          <w:rFonts w:ascii="Times New Roman" w:hAnsi="Times New Roman"/>
          <w:sz w:val="28"/>
          <w:szCs w:val="28"/>
        </w:rPr>
        <w:t xml:space="preserve"> – Пр.2011»</w:t>
      </w:r>
    </w:p>
    <w:p w:rsidR="006E380C" w:rsidRDefault="006E380C" w:rsidP="00240C0F">
      <w:pPr>
        <w:spacing w:after="0" w:line="240" w:lineRule="auto"/>
        <w:ind w:firstLine="601"/>
        <w:jc w:val="both"/>
        <w:rPr>
          <w:rFonts w:ascii="Times New Roman" w:hAnsi="Times New Roman"/>
          <w:b/>
          <w:sz w:val="28"/>
          <w:szCs w:val="28"/>
        </w:rPr>
      </w:pPr>
      <w:r w:rsidRPr="006E380C">
        <w:rPr>
          <w:rFonts w:ascii="Times New Roman" w:hAnsi="Times New Roman"/>
          <w:b/>
          <w:sz w:val="28"/>
          <w:szCs w:val="28"/>
        </w:rPr>
        <w:t xml:space="preserve">2 </w:t>
      </w:r>
      <w:proofErr w:type="spellStart"/>
      <w:r w:rsidRPr="006E380C">
        <w:rPr>
          <w:rFonts w:ascii="Times New Roman" w:hAnsi="Times New Roman"/>
          <w:b/>
          <w:sz w:val="28"/>
          <w:szCs w:val="28"/>
        </w:rPr>
        <w:t>кл</w:t>
      </w:r>
      <w:proofErr w:type="spellEnd"/>
    </w:p>
    <w:p w:rsidR="00C86123" w:rsidRPr="00F4259F" w:rsidRDefault="00F4259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F4259F">
        <w:rPr>
          <w:rFonts w:ascii="Times New Roman" w:hAnsi="Times New Roman"/>
          <w:sz w:val="28"/>
          <w:szCs w:val="28"/>
        </w:rPr>
        <w:t>«Математика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4259F">
        <w:rPr>
          <w:rFonts w:ascii="Times New Roman" w:hAnsi="Times New Roman"/>
          <w:sz w:val="28"/>
          <w:szCs w:val="28"/>
        </w:rPr>
        <w:t>М.И.Моро</w:t>
      </w:r>
      <w:proofErr w:type="spellEnd"/>
      <w:r w:rsidRPr="00F4259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–</w:t>
      </w:r>
      <w:r w:rsidRPr="00F4259F">
        <w:rPr>
          <w:rFonts w:ascii="Times New Roman" w:hAnsi="Times New Roman"/>
          <w:sz w:val="28"/>
          <w:szCs w:val="28"/>
        </w:rPr>
        <w:t>пр2012г.», «</w:t>
      </w:r>
      <w:r>
        <w:rPr>
          <w:rFonts w:ascii="Times New Roman" w:hAnsi="Times New Roman"/>
          <w:sz w:val="28"/>
          <w:szCs w:val="28"/>
        </w:rPr>
        <w:t xml:space="preserve">Окружающий мир </w:t>
      </w:r>
      <w:proofErr w:type="spellStart"/>
      <w:r>
        <w:rPr>
          <w:rFonts w:ascii="Times New Roman" w:hAnsi="Times New Roman"/>
          <w:sz w:val="28"/>
          <w:szCs w:val="28"/>
        </w:rPr>
        <w:t>А.А.Плешаков</w:t>
      </w:r>
      <w:proofErr w:type="spellEnd"/>
      <w:r>
        <w:rPr>
          <w:rFonts w:ascii="Times New Roman" w:hAnsi="Times New Roman"/>
          <w:sz w:val="28"/>
          <w:szCs w:val="28"/>
        </w:rPr>
        <w:t xml:space="preserve"> –пр2012г.», «Литературное чтение </w:t>
      </w:r>
      <w:proofErr w:type="spellStart"/>
      <w:r>
        <w:rPr>
          <w:rFonts w:ascii="Times New Roman" w:hAnsi="Times New Roman"/>
          <w:sz w:val="28"/>
          <w:szCs w:val="28"/>
        </w:rPr>
        <w:t>Л.Ф.Климанова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–пр2013г.», «Русский язык </w:t>
      </w:r>
      <w:proofErr w:type="spellStart"/>
      <w:r>
        <w:rPr>
          <w:rFonts w:ascii="Times New Roman" w:hAnsi="Times New Roman"/>
          <w:sz w:val="28"/>
          <w:szCs w:val="28"/>
        </w:rPr>
        <w:t>В.П.Канакина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–пр2015г.», «Авар калам </w:t>
      </w:r>
      <w:proofErr w:type="gramStart"/>
      <w:r>
        <w:rPr>
          <w:rFonts w:ascii="Times New Roman" w:hAnsi="Times New Roman"/>
          <w:sz w:val="28"/>
          <w:szCs w:val="28"/>
        </w:rPr>
        <w:t>Х,С</w:t>
      </w:r>
      <w:proofErr w:type="gram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Вакилов</w:t>
      </w:r>
      <w:proofErr w:type="spellEnd"/>
      <w:r>
        <w:rPr>
          <w:rFonts w:ascii="Times New Roman" w:hAnsi="Times New Roman"/>
          <w:sz w:val="28"/>
          <w:szCs w:val="28"/>
        </w:rPr>
        <w:t xml:space="preserve"> –НИИ2011г.», «</w:t>
      </w:r>
      <w:r w:rsidR="008E472B">
        <w:rPr>
          <w:rFonts w:ascii="Times New Roman" w:hAnsi="Times New Roman"/>
          <w:sz w:val="28"/>
          <w:szCs w:val="28"/>
        </w:rPr>
        <w:t xml:space="preserve">Авар мац1 </w:t>
      </w:r>
      <w:proofErr w:type="spellStart"/>
      <w:r w:rsidR="008E472B">
        <w:rPr>
          <w:rFonts w:ascii="Times New Roman" w:hAnsi="Times New Roman"/>
          <w:sz w:val="28"/>
          <w:szCs w:val="28"/>
        </w:rPr>
        <w:t>Х.С.Вакилов</w:t>
      </w:r>
      <w:proofErr w:type="spellEnd"/>
      <w:r w:rsidR="008E472B">
        <w:rPr>
          <w:rFonts w:ascii="Times New Roman" w:hAnsi="Times New Roman"/>
          <w:sz w:val="28"/>
          <w:szCs w:val="28"/>
        </w:rPr>
        <w:t xml:space="preserve"> –НИИ2011.», «Музыка </w:t>
      </w:r>
      <w:r w:rsidR="004878E4">
        <w:rPr>
          <w:rFonts w:ascii="Times New Roman" w:hAnsi="Times New Roman"/>
          <w:sz w:val="28"/>
          <w:szCs w:val="28"/>
        </w:rPr>
        <w:t xml:space="preserve">Е.Д. </w:t>
      </w:r>
      <w:proofErr w:type="spellStart"/>
      <w:r w:rsidR="004878E4">
        <w:rPr>
          <w:rFonts w:ascii="Times New Roman" w:hAnsi="Times New Roman"/>
          <w:sz w:val="28"/>
          <w:szCs w:val="28"/>
        </w:rPr>
        <w:t>К</w:t>
      </w:r>
      <w:r w:rsidR="008E472B">
        <w:rPr>
          <w:rFonts w:ascii="Times New Roman" w:hAnsi="Times New Roman"/>
          <w:sz w:val="28"/>
          <w:szCs w:val="28"/>
        </w:rPr>
        <w:t>рижская</w:t>
      </w:r>
      <w:proofErr w:type="spellEnd"/>
      <w:r w:rsidR="008E472B">
        <w:rPr>
          <w:rFonts w:ascii="Times New Roman" w:hAnsi="Times New Roman"/>
          <w:sz w:val="28"/>
          <w:szCs w:val="28"/>
        </w:rPr>
        <w:t xml:space="preserve"> </w:t>
      </w:r>
      <w:r w:rsidR="004878E4">
        <w:rPr>
          <w:rFonts w:ascii="Times New Roman" w:hAnsi="Times New Roman"/>
          <w:sz w:val="28"/>
          <w:szCs w:val="28"/>
        </w:rPr>
        <w:t>–</w:t>
      </w:r>
      <w:r w:rsidR="008E472B">
        <w:rPr>
          <w:rFonts w:ascii="Times New Roman" w:hAnsi="Times New Roman"/>
          <w:sz w:val="28"/>
          <w:szCs w:val="28"/>
        </w:rPr>
        <w:t>пр</w:t>
      </w:r>
      <w:r w:rsidR="004878E4">
        <w:rPr>
          <w:rFonts w:ascii="Times New Roman" w:hAnsi="Times New Roman"/>
          <w:sz w:val="28"/>
          <w:szCs w:val="28"/>
        </w:rPr>
        <w:t xml:space="preserve">2012г.», «Изобразительное искусство </w:t>
      </w:r>
      <w:proofErr w:type="spellStart"/>
      <w:r w:rsidR="004878E4">
        <w:rPr>
          <w:rFonts w:ascii="Times New Roman" w:hAnsi="Times New Roman"/>
          <w:sz w:val="28"/>
          <w:szCs w:val="28"/>
        </w:rPr>
        <w:t>Е.И.Коротеева</w:t>
      </w:r>
      <w:proofErr w:type="spellEnd"/>
      <w:r w:rsidR="004878E4">
        <w:rPr>
          <w:rFonts w:ascii="Times New Roman" w:hAnsi="Times New Roman"/>
          <w:sz w:val="28"/>
          <w:szCs w:val="28"/>
        </w:rPr>
        <w:t xml:space="preserve"> –</w:t>
      </w:r>
      <w:proofErr w:type="spellStart"/>
      <w:r w:rsidR="004878E4">
        <w:rPr>
          <w:rFonts w:ascii="Times New Roman" w:hAnsi="Times New Roman"/>
          <w:sz w:val="28"/>
          <w:szCs w:val="28"/>
        </w:rPr>
        <w:t>пр</w:t>
      </w:r>
      <w:proofErr w:type="spellEnd"/>
      <w:r w:rsidR="004878E4">
        <w:rPr>
          <w:rFonts w:ascii="Times New Roman" w:hAnsi="Times New Roman"/>
          <w:sz w:val="28"/>
          <w:szCs w:val="28"/>
        </w:rPr>
        <w:t xml:space="preserve"> 2012г.».</w:t>
      </w:r>
    </w:p>
    <w:p w:rsidR="00176B26" w:rsidRDefault="006E380C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6E380C">
        <w:rPr>
          <w:rFonts w:ascii="Times New Roman" w:hAnsi="Times New Roman"/>
          <w:b/>
          <w:sz w:val="28"/>
          <w:szCs w:val="28"/>
        </w:rPr>
        <w:t xml:space="preserve">3 </w:t>
      </w:r>
      <w:proofErr w:type="spellStart"/>
      <w:r w:rsidRPr="006E380C">
        <w:rPr>
          <w:rFonts w:ascii="Times New Roman" w:hAnsi="Times New Roman"/>
          <w:b/>
          <w:sz w:val="28"/>
          <w:szCs w:val="28"/>
        </w:rPr>
        <w:t>кл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B2860" w:rsidRDefault="00176B26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«Литературное чтение </w:t>
      </w:r>
      <w:proofErr w:type="spellStart"/>
      <w:r>
        <w:rPr>
          <w:rFonts w:ascii="Times New Roman" w:hAnsi="Times New Roman"/>
          <w:sz w:val="28"/>
          <w:szCs w:val="28"/>
        </w:rPr>
        <w:t>Л.Ф.Климанов</w:t>
      </w:r>
      <w:proofErr w:type="spellEnd"/>
      <w:r>
        <w:rPr>
          <w:rFonts w:ascii="Times New Roman" w:hAnsi="Times New Roman"/>
          <w:sz w:val="28"/>
          <w:szCs w:val="28"/>
        </w:rPr>
        <w:t xml:space="preserve"> –</w:t>
      </w:r>
      <w:proofErr w:type="spellStart"/>
      <w:r>
        <w:rPr>
          <w:rFonts w:ascii="Times New Roman" w:hAnsi="Times New Roman"/>
          <w:sz w:val="28"/>
          <w:szCs w:val="28"/>
        </w:rPr>
        <w:t>пр</w:t>
      </w:r>
      <w:proofErr w:type="spellEnd"/>
      <w:r>
        <w:rPr>
          <w:rFonts w:ascii="Times New Roman" w:hAnsi="Times New Roman"/>
          <w:sz w:val="28"/>
          <w:szCs w:val="28"/>
        </w:rPr>
        <w:t xml:space="preserve"> 2013г.», «Русский язык </w:t>
      </w:r>
      <w:proofErr w:type="spellStart"/>
      <w:r>
        <w:rPr>
          <w:rFonts w:ascii="Times New Roman" w:hAnsi="Times New Roman"/>
          <w:sz w:val="28"/>
          <w:szCs w:val="28"/>
        </w:rPr>
        <w:t>В.П.Конакина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– пр2013г.», «Авар мац1 Х.С.Вакилов-НИИ2005г.», «Авар калам </w:t>
      </w:r>
      <w:proofErr w:type="spellStart"/>
      <w:r>
        <w:rPr>
          <w:rFonts w:ascii="Times New Roman" w:hAnsi="Times New Roman"/>
          <w:sz w:val="28"/>
          <w:szCs w:val="28"/>
        </w:rPr>
        <w:t>Х.С.Вакилов</w:t>
      </w:r>
      <w:proofErr w:type="spellEnd"/>
      <w:r>
        <w:rPr>
          <w:rFonts w:ascii="Times New Roman" w:hAnsi="Times New Roman"/>
          <w:sz w:val="28"/>
          <w:szCs w:val="28"/>
        </w:rPr>
        <w:t xml:space="preserve"> –НИИ2005г.», «Математика </w:t>
      </w:r>
      <w:proofErr w:type="spellStart"/>
      <w:r>
        <w:rPr>
          <w:rFonts w:ascii="Times New Roman" w:hAnsi="Times New Roman"/>
          <w:sz w:val="28"/>
          <w:szCs w:val="28"/>
        </w:rPr>
        <w:t>М.И.Моро</w:t>
      </w:r>
      <w:proofErr w:type="spellEnd"/>
      <w:r>
        <w:rPr>
          <w:rFonts w:ascii="Times New Roman" w:hAnsi="Times New Roman"/>
          <w:sz w:val="28"/>
          <w:szCs w:val="28"/>
        </w:rPr>
        <w:t xml:space="preserve"> – пр2013г.», «Окружающий мир А.А. Плешаков –пр2013г.», </w:t>
      </w:r>
      <w:r w:rsidR="005246B5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Английский</w:t>
      </w:r>
      <w:r w:rsidR="005246B5">
        <w:rPr>
          <w:rFonts w:ascii="Times New Roman" w:hAnsi="Times New Roman"/>
          <w:sz w:val="28"/>
          <w:szCs w:val="28"/>
        </w:rPr>
        <w:t xml:space="preserve"> язык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О.В.Афанасьева</w:t>
      </w:r>
      <w:proofErr w:type="spellEnd"/>
      <w:r>
        <w:rPr>
          <w:rFonts w:ascii="Times New Roman" w:hAnsi="Times New Roman"/>
          <w:sz w:val="28"/>
          <w:szCs w:val="28"/>
        </w:rPr>
        <w:t xml:space="preserve"> пр</w:t>
      </w:r>
      <w:r w:rsidR="00AB2860">
        <w:rPr>
          <w:rFonts w:ascii="Times New Roman" w:hAnsi="Times New Roman"/>
          <w:sz w:val="28"/>
          <w:szCs w:val="28"/>
        </w:rPr>
        <w:t>2010</w:t>
      </w:r>
      <w:r w:rsidR="005246B5">
        <w:rPr>
          <w:rFonts w:ascii="Times New Roman" w:hAnsi="Times New Roman"/>
          <w:sz w:val="28"/>
          <w:szCs w:val="28"/>
        </w:rPr>
        <w:t xml:space="preserve">», </w:t>
      </w:r>
    </w:p>
    <w:p w:rsidR="00AB2860" w:rsidRDefault="00AB2860" w:rsidP="00240C0F">
      <w:pPr>
        <w:spacing w:after="0" w:line="240" w:lineRule="auto"/>
        <w:ind w:firstLine="601"/>
        <w:jc w:val="both"/>
        <w:rPr>
          <w:rFonts w:ascii="Times New Roman" w:hAnsi="Times New Roman"/>
          <w:b/>
          <w:sz w:val="28"/>
          <w:szCs w:val="28"/>
        </w:rPr>
      </w:pPr>
      <w:r w:rsidRPr="00AB2860">
        <w:rPr>
          <w:rFonts w:ascii="Times New Roman" w:hAnsi="Times New Roman"/>
          <w:b/>
          <w:sz w:val="28"/>
          <w:szCs w:val="28"/>
        </w:rPr>
        <w:t xml:space="preserve">4 </w:t>
      </w:r>
      <w:proofErr w:type="spellStart"/>
      <w:r w:rsidRPr="00AB2860">
        <w:rPr>
          <w:rFonts w:ascii="Times New Roman" w:hAnsi="Times New Roman"/>
          <w:b/>
          <w:sz w:val="28"/>
          <w:szCs w:val="28"/>
        </w:rPr>
        <w:t>кл</w:t>
      </w:r>
      <w:proofErr w:type="spellEnd"/>
    </w:p>
    <w:p w:rsidR="002B5753" w:rsidRDefault="002B5753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B5753">
        <w:rPr>
          <w:rFonts w:ascii="Times New Roman" w:hAnsi="Times New Roman"/>
          <w:sz w:val="28"/>
          <w:szCs w:val="28"/>
        </w:rPr>
        <w:t xml:space="preserve">«Математика М.И.Моро-пр2004г.», </w:t>
      </w:r>
      <w:r>
        <w:rPr>
          <w:rFonts w:ascii="Times New Roman" w:hAnsi="Times New Roman"/>
          <w:sz w:val="28"/>
          <w:szCs w:val="28"/>
        </w:rPr>
        <w:t xml:space="preserve">Окружающий </w:t>
      </w:r>
      <w:proofErr w:type="spellStart"/>
      <w:r>
        <w:rPr>
          <w:rFonts w:ascii="Times New Roman" w:hAnsi="Times New Roman"/>
          <w:sz w:val="28"/>
          <w:szCs w:val="28"/>
        </w:rPr>
        <w:t>мирА.А.Плешаков</w:t>
      </w:r>
      <w:proofErr w:type="spellEnd"/>
      <w:r>
        <w:rPr>
          <w:rFonts w:ascii="Times New Roman" w:hAnsi="Times New Roman"/>
          <w:sz w:val="28"/>
          <w:szCs w:val="28"/>
        </w:rPr>
        <w:t xml:space="preserve"> – пр2014г.», «Литературное чтение </w:t>
      </w:r>
      <w:proofErr w:type="spellStart"/>
      <w:r>
        <w:rPr>
          <w:rFonts w:ascii="Times New Roman" w:hAnsi="Times New Roman"/>
          <w:sz w:val="28"/>
          <w:szCs w:val="28"/>
        </w:rPr>
        <w:t>Л.Ф.Климанов</w:t>
      </w:r>
      <w:proofErr w:type="spellEnd"/>
      <w:r>
        <w:rPr>
          <w:rFonts w:ascii="Times New Roman" w:hAnsi="Times New Roman"/>
          <w:sz w:val="28"/>
          <w:szCs w:val="28"/>
        </w:rPr>
        <w:t xml:space="preserve"> – пр2014г.», «Русский язык </w:t>
      </w:r>
      <w:proofErr w:type="spellStart"/>
      <w:r>
        <w:rPr>
          <w:rFonts w:ascii="Times New Roman" w:hAnsi="Times New Roman"/>
          <w:sz w:val="28"/>
          <w:szCs w:val="28"/>
        </w:rPr>
        <w:t>В.П.Канакина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–пр2014г.», «Авар мац1 </w:t>
      </w:r>
      <w:proofErr w:type="spellStart"/>
      <w:r>
        <w:rPr>
          <w:rFonts w:ascii="Times New Roman" w:hAnsi="Times New Roman"/>
          <w:sz w:val="28"/>
          <w:szCs w:val="28"/>
        </w:rPr>
        <w:t>С.З.Алиханов</w:t>
      </w:r>
      <w:proofErr w:type="spellEnd"/>
      <w:r>
        <w:rPr>
          <w:rFonts w:ascii="Times New Roman" w:hAnsi="Times New Roman"/>
          <w:sz w:val="28"/>
          <w:szCs w:val="28"/>
        </w:rPr>
        <w:t xml:space="preserve"> –НИИ 2012г.», «Авар калам </w:t>
      </w:r>
      <w:proofErr w:type="spellStart"/>
      <w:r>
        <w:rPr>
          <w:rFonts w:ascii="Times New Roman" w:hAnsi="Times New Roman"/>
          <w:sz w:val="28"/>
          <w:szCs w:val="28"/>
        </w:rPr>
        <w:t>С.З.Алиханов</w:t>
      </w:r>
      <w:proofErr w:type="spellEnd"/>
      <w:r>
        <w:rPr>
          <w:rFonts w:ascii="Times New Roman" w:hAnsi="Times New Roman"/>
          <w:sz w:val="28"/>
          <w:szCs w:val="28"/>
        </w:rPr>
        <w:t xml:space="preserve"> –НИИ2013г.», «Культура и традиции народов Дагестана </w:t>
      </w:r>
      <w:proofErr w:type="spellStart"/>
      <w:r>
        <w:rPr>
          <w:rFonts w:ascii="Times New Roman" w:hAnsi="Times New Roman"/>
          <w:sz w:val="28"/>
          <w:szCs w:val="28"/>
        </w:rPr>
        <w:t>М.Г.Газалиев</w:t>
      </w:r>
      <w:proofErr w:type="spellEnd"/>
      <w:r>
        <w:rPr>
          <w:rFonts w:ascii="Times New Roman" w:hAnsi="Times New Roman"/>
          <w:sz w:val="28"/>
          <w:szCs w:val="28"/>
        </w:rPr>
        <w:t xml:space="preserve"> –НИИ2002г.», «Английский язык </w:t>
      </w:r>
      <w:proofErr w:type="spellStart"/>
      <w:r>
        <w:rPr>
          <w:rFonts w:ascii="Times New Roman" w:hAnsi="Times New Roman"/>
          <w:sz w:val="28"/>
          <w:szCs w:val="28"/>
        </w:rPr>
        <w:t>О.В.Афанасьева</w:t>
      </w:r>
      <w:proofErr w:type="spellEnd"/>
      <w:r>
        <w:rPr>
          <w:rFonts w:ascii="Times New Roman" w:hAnsi="Times New Roman"/>
          <w:sz w:val="28"/>
          <w:szCs w:val="28"/>
        </w:rPr>
        <w:t xml:space="preserve"> –пр2010г.».</w:t>
      </w:r>
    </w:p>
    <w:p w:rsidR="00C86123" w:rsidRPr="002B5753" w:rsidRDefault="00C86123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ОРКиЭ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Д.И.Латышина</w:t>
      </w:r>
      <w:proofErr w:type="spellEnd"/>
      <w:r>
        <w:rPr>
          <w:rFonts w:ascii="Times New Roman" w:hAnsi="Times New Roman"/>
          <w:sz w:val="28"/>
          <w:szCs w:val="28"/>
        </w:rPr>
        <w:t xml:space="preserve"> –пр201</w:t>
      </w:r>
      <w:r w:rsidR="008E472B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г.»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план</w:t>
      </w:r>
      <w:r w:rsidR="005963B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начального общего образования обеспечивает возможность обучения на государственном языке Российской Федерации и </w:t>
      </w:r>
      <w:r w:rsidR="00876A11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родном (нерусском) языке из числа языков народов Дагестана, а также возможность изучения родных языков народов Дагестана</w:t>
      </w:r>
      <w:r w:rsidR="00876A1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 устанавливает количество часов, отводимых на изучени</w:t>
      </w:r>
      <w:r w:rsidR="00C10767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</w:t>
      </w:r>
      <w:r w:rsidR="007A7033">
        <w:rPr>
          <w:rFonts w:ascii="Times New Roman" w:hAnsi="Times New Roman"/>
          <w:sz w:val="28"/>
          <w:szCs w:val="28"/>
        </w:rPr>
        <w:t>учебных предметов</w:t>
      </w:r>
      <w:r>
        <w:rPr>
          <w:rFonts w:ascii="Times New Roman" w:hAnsi="Times New Roman"/>
          <w:sz w:val="28"/>
          <w:szCs w:val="28"/>
        </w:rPr>
        <w:t xml:space="preserve"> по классам (годам) обучения.  </w:t>
      </w:r>
      <w:r w:rsidR="00255BA4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CD12B3">
        <w:rPr>
          <w:rFonts w:ascii="Times New Roman" w:hAnsi="Times New Roman"/>
          <w:sz w:val="28"/>
          <w:szCs w:val="28"/>
        </w:rPr>
        <w:t>варианте учебного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CD12B3">
        <w:rPr>
          <w:rFonts w:ascii="Times New Roman" w:hAnsi="Times New Roman"/>
          <w:sz w:val="28"/>
          <w:szCs w:val="28"/>
        </w:rPr>
        <w:t>плана</w:t>
      </w:r>
      <w:r w:rsidR="00C10767">
        <w:rPr>
          <w:rFonts w:ascii="Times New Roman" w:hAnsi="Times New Roman"/>
          <w:sz w:val="28"/>
          <w:szCs w:val="28"/>
        </w:rPr>
        <w:t xml:space="preserve"> </w:t>
      </w:r>
      <w:r w:rsidR="00255BA4">
        <w:rPr>
          <w:rFonts w:ascii="Times New Roman" w:hAnsi="Times New Roman"/>
          <w:sz w:val="28"/>
          <w:szCs w:val="28"/>
        </w:rPr>
        <w:t>№</w:t>
      </w:r>
      <w:r w:rsidR="009D4748">
        <w:rPr>
          <w:rFonts w:ascii="Times New Roman" w:hAnsi="Times New Roman"/>
          <w:sz w:val="28"/>
          <w:szCs w:val="28"/>
        </w:rPr>
        <w:t xml:space="preserve"> 2</w:t>
      </w:r>
      <w:r w:rsidR="00255B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 школ с р</w:t>
      </w:r>
      <w:r w:rsidR="009D4748">
        <w:rPr>
          <w:rFonts w:ascii="Times New Roman" w:hAnsi="Times New Roman"/>
          <w:sz w:val="28"/>
          <w:szCs w:val="28"/>
        </w:rPr>
        <w:t>усским</w:t>
      </w:r>
      <w:r>
        <w:rPr>
          <w:rFonts w:ascii="Times New Roman" w:hAnsi="Times New Roman"/>
          <w:sz w:val="28"/>
          <w:szCs w:val="28"/>
        </w:rPr>
        <w:t xml:space="preserve"> (нер</w:t>
      </w:r>
      <w:r w:rsidR="009D4748">
        <w:rPr>
          <w:rFonts w:ascii="Times New Roman" w:hAnsi="Times New Roman"/>
          <w:sz w:val="28"/>
          <w:szCs w:val="28"/>
        </w:rPr>
        <w:t>одным</w:t>
      </w:r>
      <w:r>
        <w:rPr>
          <w:rFonts w:ascii="Times New Roman" w:hAnsi="Times New Roman"/>
          <w:sz w:val="28"/>
          <w:szCs w:val="28"/>
        </w:rPr>
        <w:t xml:space="preserve">) языком обучения </w:t>
      </w:r>
      <w:r w:rsidR="00736C97">
        <w:rPr>
          <w:rFonts w:ascii="Times New Roman" w:hAnsi="Times New Roman"/>
          <w:sz w:val="28"/>
          <w:szCs w:val="28"/>
        </w:rPr>
        <w:t xml:space="preserve">за русским языком </w:t>
      </w:r>
      <w:r>
        <w:rPr>
          <w:rFonts w:ascii="Times New Roman" w:hAnsi="Times New Roman"/>
          <w:sz w:val="28"/>
          <w:szCs w:val="28"/>
        </w:rPr>
        <w:t>сохран</w:t>
      </w:r>
      <w:r w:rsidR="00CD12B3">
        <w:rPr>
          <w:rFonts w:ascii="Times New Roman" w:hAnsi="Times New Roman"/>
          <w:sz w:val="28"/>
          <w:szCs w:val="28"/>
        </w:rPr>
        <w:t>ено</w:t>
      </w:r>
      <w:r>
        <w:rPr>
          <w:rFonts w:ascii="Times New Roman" w:hAnsi="Times New Roman"/>
          <w:sz w:val="28"/>
          <w:szCs w:val="28"/>
        </w:rPr>
        <w:t xml:space="preserve"> то количество часов, которое указа</w:t>
      </w:r>
      <w:r w:rsidR="0057460F">
        <w:rPr>
          <w:rFonts w:ascii="Times New Roman" w:hAnsi="Times New Roman"/>
          <w:sz w:val="28"/>
          <w:szCs w:val="28"/>
        </w:rPr>
        <w:t>но на этот предмет в б</w:t>
      </w:r>
      <w:r>
        <w:rPr>
          <w:rFonts w:ascii="Times New Roman" w:hAnsi="Times New Roman"/>
          <w:sz w:val="28"/>
          <w:szCs w:val="28"/>
        </w:rPr>
        <w:t>азисном учебном плане Российской Федерации. Что касается учебного плана №</w:t>
      </w:r>
      <w:r w:rsidR="009D4748">
        <w:rPr>
          <w:rFonts w:ascii="Times New Roman" w:hAnsi="Times New Roman"/>
          <w:sz w:val="28"/>
          <w:szCs w:val="28"/>
        </w:rPr>
        <w:t xml:space="preserve"> 1</w:t>
      </w:r>
      <w:r>
        <w:rPr>
          <w:rFonts w:ascii="Times New Roman" w:hAnsi="Times New Roman"/>
          <w:sz w:val="28"/>
          <w:szCs w:val="28"/>
        </w:rPr>
        <w:t xml:space="preserve"> для школ</w:t>
      </w:r>
      <w:r w:rsidR="00CD12B3"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 xml:space="preserve"> </w:t>
      </w:r>
      <w:r w:rsidR="009D4748">
        <w:rPr>
          <w:rFonts w:ascii="Times New Roman" w:hAnsi="Times New Roman"/>
          <w:sz w:val="28"/>
          <w:szCs w:val="28"/>
        </w:rPr>
        <w:t>родным (нерусским)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lastRenderedPageBreak/>
        <w:t xml:space="preserve">языком обучения, то в нем для изучения русского языка выделяется в 1-4 классах на </w:t>
      </w:r>
      <w:r w:rsidR="00CD12B3">
        <w:rPr>
          <w:rFonts w:ascii="Times New Roman" w:hAnsi="Times New Roman"/>
          <w:sz w:val="28"/>
          <w:szCs w:val="28"/>
        </w:rPr>
        <w:t>135</w:t>
      </w:r>
      <w:r>
        <w:rPr>
          <w:rFonts w:ascii="Times New Roman" w:hAnsi="Times New Roman"/>
          <w:sz w:val="28"/>
          <w:szCs w:val="28"/>
        </w:rPr>
        <w:t xml:space="preserve"> час</w:t>
      </w:r>
      <w:r w:rsidR="00CD12B3">
        <w:rPr>
          <w:rFonts w:ascii="Times New Roman" w:hAnsi="Times New Roman"/>
          <w:sz w:val="28"/>
          <w:szCs w:val="28"/>
        </w:rPr>
        <w:t>ов</w:t>
      </w:r>
      <w:r w:rsidR="0057460F">
        <w:rPr>
          <w:rFonts w:ascii="Times New Roman" w:hAnsi="Times New Roman"/>
          <w:sz w:val="28"/>
          <w:szCs w:val="28"/>
        </w:rPr>
        <w:t xml:space="preserve"> больше, чем в б</w:t>
      </w:r>
      <w:r>
        <w:rPr>
          <w:rFonts w:ascii="Times New Roman" w:hAnsi="Times New Roman"/>
          <w:sz w:val="28"/>
          <w:szCs w:val="28"/>
        </w:rPr>
        <w:t xml:space="preserve">азисном учебном плане Российской Федерации. 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школах</w:t>
      </w:r>
      <w:r w:rsidRPr="00AA2287">
        <w:rPr>
          <w:rFonts w:ascii="Times New Roman" w:hAnsi="Times New Roman"/>
          <w:sz w:val="28"/>
          <w:szCs w:val="28"/>
        </w:rPr>
        <w:t xml:space="preserve"> с русским языком обучения для изучения родного языка создаются учебные группы на национальных языках, в каждой из которых должно быть не менее 5 учащихся</w:t>
      </w:r>
      <w:r w:rsidR="003365F4">
        <w:rPr>
          <w:rFonts w:ascii="Times New Roman" w:hAnsi="Times New Roman"/>
          <w:sz w:val="28"/>
          <w:szCs w:val="28"/>
        </w:rPr>
        <w:t xml:space="preserve"> одной национальности</w:t>
      </w:r>
      <w:r w:rsidRPr="00AA2287">
        <w:rPr>
          <w:rFonts w:ascii="Times New Roman" w:hAnsi="Times New Roman"/>
          <w:sz w:val="28"/>
          <w:szCs w:val="28"/>
        </w:rPr>
        <w:t xml:space="preserve">. Учебные группы могут создаваться из параллельных классов, при этом родной язык во всех классах должен стоять в расписании </w:t>
      </w:r>
      <w:r w:rsidR="00414ED8">
        <w:rPr>
          <w:rFonts w:ascii="Times New Roman" w:hAnsi="Times New Roman"/>
          <w:sz w:val="28"/>
          <w:szCs w:val="28"/>
        </w:rPr>
        <w:t xml:space="preserve">одновременно (параллельно) </w:t>
      </w:r>
      <w:r w:rsidRPr="00AA2287">
        <w:rPr>
          <w:rFonts w:ascii="Times New Roman" w:hAnsi="Times New Roman"/>
          <w:sz w:val="28"/>
          <w:szCs w:val="28"/>
        </w:rPr>
        <w:t xml:space="preserve">одним уроком. Из учащихся разных национальностей, для которых из-за малого количества </w:t>
      </w:r>
      <w:r>
        <w:rPr>
          <w:rFonts w:ascii="Times New Roman" w:hAnsi="Times New Roman"/>
          <w:sz w:val="28"/>
          <w:szCs w:val="28"/>
        </w:rPr>
        <w:t xml:space="preserve">людей </w:t>
      </w:r>
      <w:r w:rsidRPr="00AA2287">
        <w:rPr>
          <w:rFonts w:ascii="Times New Roman" w:hAnsi="Times New Roman"/>
          <w:sz w:val="28"/>
          <w:szCs w:val="28"/>
        </w:rPr>
        <w:t xml:space="preserve">в параллельных классах не могут быть созданы учебные группы, комплектуется группа для изучения </w:t>
      </w:r>
      <w:r w:rsidR="00C10767">
        <w:rPr>
          <w:rFonts w:ascii="Times New Roman" w:hAnsi="Times New Roman"/>
          <w:sz w:val="28"/>
          <w:szCs w:val="28"/>
        </w:rPr>
        <w:t>одного из предметов</w:t>
      </w:r>
      <w:r w:rsidR="00414ED8">
        <w:rPr>
          <w:rFonts w:ascii="Times New Roman" w:hAnsi="Times New Roman"/>
          <w:sz w:val="28"/>
          <w:szCs w:val="28"/>
        </w:rPr>
        <w:t>:</w:t>
      </w:r>
      <w:r w:rsidRPr="00AA2287">
        <w:rPr>
          <w:rFonts w:ascii="Times New Roman" w:hAnsi="Times New Roman"/>
          <w:sz w:val="28"/>
          <w:szCs w:val="28"/>
        </w:rPr>
        <w:t xml:space="preserve"> </w:t>
      </w:r>
      <w:r w:rsidR="007C68EC">
        <w:rPr>
          <w:rFonts w:ascii="Times New Roman" w:hAnsi="Times New Roman"/>
          <w:sz w:val="28"/>
          <w:szCs w:val="28"/>
        </w:rPr>
        <w:t>(</w:t>
      </w:r>
      <w:r w:rsidRPr="00AA2287">
        <w:rPr>
          <w:rFonts w:ascii="Times New Roman" w:hAnsi="Times New Roman"/>
          <w:sz w:val="28"/>
          <w:szCs w:val="28"/>
        </w:rPr>
        <w:t>«Дагестанская литература»</w:t>
      </w:r>
      <w:r>
        <w:rPr>
          <w:rFonts w:ascii="Times New Roman" w:hAnsi="Times New Roman"/>
          <w:sz w:val="28"/>
          <w:szCs w:val="28"/>
        </w:rPr>
        <w:t>, «Культура и традиции народов Дагестана» и</w:t>
      </w:r>
      <w:r w:rsidR="00FB3E5C">
        <w:rPr>
          <w:rFonts w:ascii="Times New Roman" w:hAnsi="Times New Roman"/>
          <w:sz w:val="28"/>
          <w:szCs w:val="28"/>
        </w:rPr>
        <w:t>ли</w:t>
      </w:r>
      <w:r w:rsidR="005963BF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други</w:t>
      </w:r>
      <w:r w:rsidR="00FB3E5C"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z w:val="28"/>
          <w:szCs w:val="28"/>
        </w:rPr>
        <w:t xml:space="preserve"> предмет</w:t>
      </w:r>
      <w:r w:rsidR="00FB3E5C">
        <w:rPr>
          <w:rFonts w:ascii="Times New Roman" w:hAnsi="Times New Roman"/>
          <w:sz w:val="28"/>
          <w:szCs w:val="28"/>
        </w:rPr>
        <w:t>ы</w:t>
      </w:r>
      <w:proofErr w:type="gramEnd"/>
      <w:r w:rsidR="00FB3E5C">
        <w:rPr>
          <w:rFonts w:ascii="Times New Roman" w:hAnsi="Times New Roman"/>
          <w:sz w:val="28"/>
          <w:szCs w:val="28"/>
        </w:rPr>
        <w:t>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необходимостью предстоящей сдачи выпускниками школ в обязательном порядке единого государственного экзамена </w:t>
      </w:r>
      <w:r w:rsidR="00FB3E5C">
        <w:rPr>
          <w:rFonts w:ascii="Times New Roman" w:hAnsi="Times New Roman"/>
          <w:sz w:val="28"/>
          <w:szCs w:val="28"/>
        </w:rPr>
        <w:t xml:space="preserve">(ЕГЭ) </w:t>
      </w:r>
      <w:r>
        <w:rPr>
          <w:rFonts w:ascii="Times New Roman" w:hAnsi="Times New Roman"/>
          <w:sz w:val="28"/>
          <w:szCs w:val="28"/>
        </w:rPr>
        <w:t xml:space="preserve">по иностранному языку в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87160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классах сельских школ с </w:t>
      </w:r>
      <w:r w:rsidR="005963BF">
        <w:rPr>
          <w:rFonts w:ascii="Times New Roman" w:hAnsi="Times New Roman"/>
          <w:sz w:val="28"/>
          <w:szCs w:val="28"/>
        </w:rPr>
        <w:t xml:space="preserve">русским </w:t>
      </w:r>
      <w:r>
        <w:rPr>
          <w:rFonts w:ascii="Times New Roman" w:hAnsi="Times New Roman"/>
          <w:sz w:val="28"/>
          <w:szCs w:val="28"/>
        </w:rPr>
        <w:t>языком обучения в учебном плане №</w:t>
      </w:r>
      <w:r w:rsidR="005963BF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выделено по 2 часа в неделю на иностранный язык. </w:t>
      </w:r>
    </w:p>
    <w:p w:rsidR="00240C0F" w:rsidRDefault="005963B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На </w:t>
      </w:r>
      <w:r w:rsidR="00240C0F" w:rsidRPr="0022169C">
        <w:rPr>
          <w:rFonts w:ascii="Times New Roman" w:hAnsi="Times New Roman"/>
          <w:sz w:val="28"/>
          <w:szCs w:val="28"/>
        </w:rPr>
        <w:t xml:space="preserve"> «</w:t>
      </w:r>
      <w:proofErr w:type="gramEnd"/>
      <w:r w:rsidR="00240C0F" w:rsidRPr="0022169C">
        <w:rPr>
          <w:rFonts w:ascii="Times New Roman" w:hAnsi="Times New Roman"/>
          <w:sz w:val="28"/>
          <w:szCs w:val="28"/>
        </w:rPr>
        <w:t xml:space="preserve">Окружающий мир», то он должен быть изучен </w:t>
      </w:r>
      <w:proofErr w:type="spellStart"/>
      <w:r w:rsidR="00240C0F" w:rsidRPr="0022169C">
        <w:rPr>
          <w:rFonts w:ascii="Times New Roman" w:hAnsi="Times New Roman"/>
          <w:sz w:val="28"/>
          <w:szCs w:val="28"/>
        </w:rPr>
        <w:t>интегрированно</w:t>
      </w:r>
      <w:proofErr w:type="spellEnd"/>
      <w:r w:rsidR="00240C0F" w:rsidRPr="0022169C">
        <w:rPr>
          <w:rFonts w:ascii="Times New Roman" w:hAnsi="Times New Roman"/>
          <w:sz w:val="28"/>
          <w:szCs w:val="28"/>
        </w:rPr>
        <w:t xml:space="preserve"> </w:t>
      </w:r>
      <w:r w:rsidR="00492A45">
        <w:rPr>
          <w:rFonts w:ascii="Times New Roman" w:hAnsi="Times New Roman"/>
          <w:sz w:val="28"/>
          <w:szCs w:val="28"/>
        </w:rPr>
        <w:t xml:space="preserve">и </w:t>
      </w:r>
      <w:r w:rsidR="00240C0F" w:rsidRPr="0022169C">
        <w:rPr>
          <w:rFonts w:ascii="Times New Roman" w:hAnsi="Times New Roman"/>
          <w:sz w:val="28"/>
          <w:szCs w:val="28"/>
        </w:rPr>
        <w:t xml:space="preserve">при изучении учебных предметов «Русский язык и литературное чтение», «Родной язык и литературное чтение», «Культура и традиции народов Дагестана», </w:t>
      </w:r>
      <w:r w:rsidR="00492A45">
        <w:rPr>
          <w:rFonts w:ascii="Times New Roman" w:hAnsi="Times New Roman"/>
          <w:sz w:val="28"/>
          <w:szCs w:val="28"/>
        </w:rPr>
        <w:t>«Математика»</w:t>
      </w:r>
      <w:r w:rsidR="00E30D44">
        <w:rPr>
          <w:rFonts w:ascii="Times New Roman" w:hAnsi="Times New Roman"/>
          <w:sz w:val="28"/>
          <w:szCs w:val="28"/>
        </w:rPr>
        <w:t xml:space="preserve">, </w:t>
      </w:r>
      <w:r w:rsidR="00240C0F" w:rsidRPr="0022169C">
        <w:rPr>
          <w:rFonts w:ascii="Times New Roman" w:hAnsi="Times New Roman"/>
          <w:sz w:val="28"/>
          <w:szCs w:val="28"/>
        </w:rPr>
        <w:t>«Основы религиозных</w:t>
      </w:r>
      <w:r w:rsidR="00AD31EC" w:rsidRPr="0022169C">
        <w:rPr>
          <w:rFonts w:ascii="Times New Roman" w:hAnsi="Times New Roman"/>
          <w:sz w:val="28"/>
          <w:szCs w:val="28"/>
        </w:rPr>
        <w:t xml:space="preserve"> культур и светской этики», а также за счет компонента образовательной организации.</w:t>
      </w:r>
      <w:r w:rsidR="00AD31EC">
        <w:rPr>
          <w:rFonts w:ascii="Times New Roman" w:hAnsi="Times New Roman"/>
          <w:sz w:val="28"/>
          <w:szCs w:val="28"/>
        </w:rPr>
        <w:t xml:space="preserve"> 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Продолжительность учебного года</w:t>
      </w:r>
      <w:r w:rsidR="00C25802">
        <w:rPr>
          <w:rFonts w:ascii="Times New Roman" w:hAnsi="Times New Roman"/>
          <w:sz w:val="28"/>
          <w:szCs w:val="28"/>
        </w:rPr>
        <w:t>:</w:t>
      </w:r>
      <w:r w:rsidRPr="00AA22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I класс</w:t>
      </w:r>
      <w:r w:rsidRPr="00AA2287">
        <w:rPr>
          <w:rFonts w:ascii="Times New Roman" w:hAnsi="Times New Roman"/>
          <w:sz w:val="28"/>
          <w:szCs w:val="28"/>
        </w:rPr>
        <w:t xml:space="preserve"> – 33 учебные недели, II-IV </w:t>
      </w:r>
      <w:proofErr w:type="gramStart"/>
      <w:r w:rsidRPr="00AA2287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>ы</w:t>
      </w:r>
      <w:r w:rsidRPr="00AA2287">
        <w:rPr>
          <w:rFonts w:ascii="Times New Roman" w:hAnsi="Times New Roman"/>
          <w:sz w:val="28"/>
          <w:szCs w:val="28"/>
        </w:rPr>
        <w:t xml:space="preserve">  -</w:t>
      </w:r>
      <w:proofErr w:type="gramEnd"/>
      <w:r w:rsidRPr="00AA2287">
        <w:rPr>
          <w:rFonts w:ascii="Times New Roman" w:hAnsi="Times New Roman"/>
          <w:sz w:val="28"/>
          <w:szCs w:val="28"/>
        </w:rPr>
        <w:t xml:space="preserve"> 34 учебные недели. Продолжительность урока в I классе в сентябре-декабре - по 35 минут, в январе-мае – по 45 минут</w:t>
      </w:r>
      <w:r w:rsidR="00FA6657">
        <w:rPr>
          <w:rFonts w:ascii="Times New Roman" w:hAnsi="Times New Roman"/>
          <w:sz w:val="28"/>
          <w:szCs w:val="28"/>
        </w:rPr>
        <w:t xml:space="preserve"> каждый</w:t>
      </w:r>
      <w:r w:rsidRPr="00AA2287">
        <w:rPr>
          <w:rFonts w:ascii="Times New Roman" w:hAnsi="Times New Roman"/>
          <w:sz w:val="28"/>
          <w:szCs w:val="28"/>
        </w:rPr>
        <w:t>. Продолжительность урока во II-IV классах – 45 минут</w:t>
      </w:r>
      <w:r w:rsidR="00FA6657">
        <w:rPr>
          <w:rFonts w:ascii="Times New Roman" w:hAnsi="Times New Roman"/>
          <w:sz w:val="28"/>
          <w:szCs w:val="28"/>
        </w:rPr>
        <w:t xml:space="preserve"> каждый</w:t>
      </w:r>
      <w:r w:rsidRPr="00AA2287">
        <w:rPr>
          <w:rFonts w:ascii="Times New Roman" w:hAnsi="Times New Roman"/>
          <w:sz w:val="28"/>
          <w:szCs w:val="28"/>
        </w:rPr>
        <w:t>. Учебные занятия проводятся в I классе по 5-дневной учебной неделе и только в первую смену. В сентябре-октябре учебные занятия в I классе проводятся по 3 урока в день, в ноябре-мае – по 4 урока в день.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Продолжительность каникул в течение учебного года составляет не менее 30 календарных дней, летом – 8 недель. Для обучающихся в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классе устанавливаются в </w:t>
      </w:r>
      <w:r w:rsidR="005963BF">
        <w:rPr>
          <w:rFonts w:ascii="Times New Roman" w:hAnsi="Times New Roman"/>
          <w:sz w:val="28"/>
          <w:szCs w:val="28"/>
        </w:rPr>
        <w:t>феврале</w:t>
      </w:r>
      <w:r>
        <w:rPr>
          <w:rFonts w:ascii="Times New Roman" w:hAnsi="Times New Roman"/>
          <w:sz w:val="28"/>
          <w:szCs w:val="28"/>
        </w:rPr>
        <w:t xml:space="preserve"> дополнительные недельные каникулы.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Объем домашних заданий (по всем предметам) </w:t>
      </w:r>
      <w:r w:rsidR="00D9582D">
        <w:rPr>
          <w:rFonts w:ascii="Times New Roman" w:hAnsi="Times New Roman"/>
          <w:sz w:val="28"/>
          <w:szCs w:val="28"/>
        </w:rPr>
        <w:t>должен быть таким, чтобы затрат</w:t>
      </w:r>
      <w:r w:rsidR="00382668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вре</w:t>
      </w:r>
      <w:r w:rsidR="00C10767">
        <w:rPr>
          <w:rFonts w:ascii="Times New Roman" w:hAnsi="Times New Roman"/>
          <w:sz w:val="28"/>
          <w:szCs w:val="28"/>
        </w:rPr>
        <w:t>мени на его выполнение</w:t>
      </w:r>
      <w:r>
        <w:rPr>
          <w:rFonts w:ascii="Times New Roman" w:hAnsi="Times New Roman"/>
          <w:sz w:val="28"/>
          <w:szCs w:val="28"/>
        </w:rPr>
        <w:t xml:space="preserve"> не превышал</w:t>
      </w:r>
      <w:r w:rsidR="00382668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(</w:t>
      </w:r>
      <w:r w:rsidR="00C10767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астрономических часах): в 2-3 классах – 1,5 часа, в 4 классе – 2 часа.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Комплексный учебный курс «Основы религиозных культур и светской этики» состоит из шести модулей и изучается в IV класс</w:t>
      </w:r>
      <w:r w:rsidR="00FA6657">
        <w:rPr>
          <w:rFonts w:ascii="Times New Roman" w:hAnsi="Times New Roman"/>
          <w:sz w:val="28"/>
          <w:szCs w:val="28"/>
        </w:rPr>
        <w:t>е</w:t>
      </w:r>
      <w:r w:rsidRPr="00AA2287">
        <w:rPr>
          <w:rFonts w:ascii="Times New Roman" w:hAnsi="Times New Roman"/>
          <w:sz w:val="28"/>
          <w:szCs w:val="28"/>
        </w:rPr>
        <w:t xml:space="preserve"> (1 час в неделю). Родители (законные представители) учащихся выбра</w:t>
      </w:r>
      <w:r w:rsidR="00FE4A2C">
        <w:rPr>
          <w:rFonts w:ascii="Times New Roman" w:hAnsi="Times New Roman"/>
          <w:sz w:val="28"/>
          <w:szCs w:val="28"/>
        </w:rPr>
        <w:t>ли</w:t>
      </w:r>
      <w:r w:rsidRPr="00AA2287">
        <w:rPr>
          <w:rFonts w:ascii="Times New Roman" w:hAnsi="Times New Roman"/>
          <w:sz w:val="28"/>
          <w:szCs w:val="28"/>
        </w:rPr>
        <w:t xml:space="preserve"> учебный модуль </w:t>
      </w:r>
      <w:r w:rsidR="00FE4A2C">
        <w:rPr>
          <w:rFonts w:ascii="Times New Roman" w:hAnsi="Times New Roman"/>
          <w:sz w:val="28"/>
          <w:szCs w:val="28"/>
        </w:rPr>
        <w:t>«Ислам и культура религии»</w:t>
      </w:r>
    </w:p>
    <w:p w:rsidR="00B80119" w:rsidRDefault="00B80119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ФГОС начального общего образования основная образовательная программа начального общего образования</w:t>
      </w:r>
      <w:r w:rsidR="00FE4A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реализуется</w:t>
      </w:r>
      <w:r w:rsidR="00620C92">
        <w:rPr>
          <w:rFonts w:ascii="Times New Roman" w:hAnsi="Times New Roman"/>
          <w:sz w:val="28"/>
          <w:szCs w:val="28"/>
        </w:rPr>
        <w:t xml:space="preserve"> образовательной организацией </w:t>
      </w:r>
      <w:r>
        <w:rPr>
          <w:rFonts w:ascii="Times New Roman" w:hAnsi="Times New Roman"/>
          <w:sz w:val="28"/>
          <w:szCs w:val="28"/>
        </w:rPr>
        <w:t>и через внеурочную деятельность. Внеурочная деятельность – это деятельность образовательных организаций, осуществляемая в формах</w:t>
      </w:r>
      <w:r w:rsidR="00C010B3">
        <w:rPr>
          <w:rFonts w:ascii="Times New Roman" w:hAnsi="Times New Roman"/>
          <w:sz w:val="28"/>
          <w:szCs w:val="28"/>
        </w:rPr>
        <w:t>, отличных от классно-урочной системы.</w:t>
      </w:r>
      <w:r w:rsidR="00FE4A2C">
        <w:rPr>
          <w:rFonts w:ascii="Times New Roman" w:hAnsi="Times New Roman"/>
          <w:sz w:val="28"/>
          <w:szCs w:val="28"/>
        </w:rPr>
        <w:t xml:space="preserve"> Из часов </w:t>
      </w:r>
      <w:r w:rsidR="00E63691">
        <w:rPr>
          <w:rFonts w:ascii="Times New Roman" w:hAnsi="Times New Roman"/>
          <w:sz w:val="28"/>
          <w:szCs w:val="28"/>
        </w:rPr>
        <w:lastRenderedPageBreak/>
        <w:t>физкультуры</w:t>
      </w:r>
      <w:r w:rsidR="00FE4A2C">
        <w:rPr>
          <w:rFonts w:ascii="Times New Roman" w:hAnsi="Times New Roman"/>
          <w:sz w:val="28"/>
          <w:szCs w:val="28"/>
        </w:rPr>
        <w:t xml:space="preserve"> в первом</w:t>
      </w:r>
      <w:r w:rsidR="00E63691">
        <w:rPr>
          <w:rFonts w:ascii="Times New Roman" w:hAnsi="Times New Roman"/>
          <w:sz w:val="28"/>
          <w:szCs w:val="28"/>
        </w:rPr>
        <w:t xml:space="preserve"> и во втором</w:t>
      </w:r>
      <w:r w:rsidR="00FE4A2C">
        <w:rPr>
          <w:rFonts w:ascii="Times New Roman" w:hAnsi="Times New Roman"/>
          <w:sz w:val="28"/>
          <w:szCs w:val="28"/>
        </w:rPr>
        <w:t xml:space="preserve"> классе один час отведен для преподавания «Шахматы».</w:t>
      </w:r>
    </w:p>
    <w:p w:rsidR="00E30D44" w:rsidRDefault="00E30D44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Образовательная организация самостоятельно разрабатывает и утверждает план, формы проведения внеурочной деятельности в рамках реализации основной образовательной программы начального общего образования.</w:t>
      </w:r>
    </w:p>
    <w:p w:rsidR="00240C0F" w:rsidRPr="00AA2287" w:rsidRDefault="0087160A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План внеурочной деятельности </w:t>
      </w:r>
      <w:r w:rsidR="00E126D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образовательной</w:t>
      </w:r>
      <w:r w:rsidR="00FE4A2C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организации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</w:t>
      </w:r>
      <w:r w:rsidR="00E126D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образовательной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организации</w:t>
      </w:r>
      <w:r w:rsidR="00E16AB9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.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87160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</w:r>
      <w:r w:rsidR="00033441">
        <w:rPr>
          <w:rFonts w:ascii="Times New Roman" w:hAnsi="Times New Roman"/>
          <w:sz w:val="28"/>
          <w:szCs w:val="28"/>
        </w:rPr>
        <w:t xml:space="preserve">        </w:t>
      </w:r>
      <w:r w:rsidR="00620C92">
        <w:rPr>
          <w:rFonts w:ascii="Times New Roman" w:hAnsi="Times New Roman"/>
          <w:sz w:val="28"/>
          <w:szCs w:val="28"/>
        </w:rPr>
        <w:t xml:space="preserve">Внеурочная деятельность </w:t>
      </w:r>
      <w:r w:rsidR="00240C0F" w:rsidRPr="00AA2287">
        <w:rPr>
          <w:rFonts w:ascii="Times New Roman" w:hAnsi="Times New Roman"/>
          <w:sz w:val="28"/>
          <w:szCs w:val="28"/>
        </w:rPr>
        <w:t>организуется по направлениям развития личности (духовно-нравственное, социальное, обще</w:t>
      </w:r>
      <w:r w:rsidR="00E63691">
        <w:rPr>
          <w:rFonts w:ascii="Times New Roman" w:hAnsi="Times New Roman"/>
          <w:sz w:val="28"/>
          <w:szCs w:val="28"/>
        </w:rPr>
        <w:t xml:space="preserve"> </w:t>
      </w:r>
      <w:r w:rsidR="00240C0F" w:rsidRPr="00AA2287">
        <w:rPr>
          <w:rFonts w:ascii="Times New Roman" w:hAnsi="Times New Roman"/>
          <w:sz w:val="28"/>
          <w:szCs w:val="28"/>
        </w:rPr>
        <w:t>интеллектуальное, общекультурное, спортивно-оздоровительное).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Содержание занятий, предусмотренных в рамках внеурочной деятельности, формируется с учетом пожеланий обучающихся и их родителей (законных представителей) и реализуется посредством ра</w:t>
      </w:r>
      <w:r w:rsidR="009C037C">
        <w:rPr>
          <w:rFonts w:ascii="Times New Roman" w:hAnsi="Times New Roman"/>
          <w:sz w:val="28"/>
          <w:szCs w:val="28"/>
        </w:rPr>
        <w:t>зличных форм организации, таких</w:t>
      </w:r>
      <w:r w:rsidRPr="00AA2287">
        <w:rPr>
          <w:rFonts w:ascii="Times New Roman" w:hAnsi="Times New Roman"/>
          <w:sz w:val="28"/>
          <w:szCs w:val="28"/>
        </w:rPr>
        <w:t xml:space="preserve"> как экскурсии, кружки, олимпиады, конкурсы, </w:t>
      </w:r>
      <w:r>
        <w:rPr>
          <w:rFonts w:ascii="Times New Roman" w:hAnsi="Times New Roman"/>
          <w:sz w:val="28"/>
          <w:szCs w:val="28"/>
        </w:rPr>
        <w:t xml:space="preserve">диспуты, </w:t>
      </w:r>
      <w:r w:rsidRPr="00AA2287">
        <w:rPr>
          <w:rFonts w:ascii="Times New Roman" w:hAnsi="Times New Roman"/>
          <w:sz w:val="28"/>
          <w:szCs w:val="28"/>
        </w:rPr>
        <w:t>соревнования, поисковые и научные исследования, общественно полезные практики, социальное проектирование и т.д.</w:t>
      </w:r>
      <w:r w:rsidR="00107C14">
        <w:rPr>
          <w:rFonts w:ascii="Times New Roman" w:hAnsi="Times New Roman"/>
          <w:sz w:val="28"/>
          <w:szCs w:val="28"/>
        </w:rPr>
        <w:t>, проводимые в формах, отличных от урочных.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При организации внеурочной деятельности обучающихся образовательн</w:t>
      </w:r>
      <w:r>
        <w:rPr>
          <w:rFonts w:ascii="Times New Roman" w:hAnsi="Times New Roman"/>
          <w:sz w:val="28"/>
          <w:szCs w:val="28"/>
        </w:rPr>
        <w:t xml:space="preserve">ой организацией </w:t>
      </w:r>
      <w:r w:rsidRPr="00AA2287">
        <w:rPr>
          <w:rFonts w:ascii="Times New Roman" w:hAnsi="Times New Roman"/>
          <w:sz w:val="28"/>
          <w:szCs w:val="28"/>
        </w:rPr>
        <w:t>могут использоваться возможности учреждений дополнительного образования, культуры, спорта и других организаций</w:t>
      </w:r>
      <w:r w:rsidR="00E16AB9">
        <w:rPr>
          <w:rFonts w:ascii="Times New Roman" w:hAnsi="Times New Roman"/>
          <w:sz w:val="28"/>
          <w:szCs w:val="28"/>
        </w:rPr>
        <w:t>, особенно в период каникул.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Рекомендуется не менее 2-х часов </w:t>
      </w:r>
      <w:r w:rsidR="00E16AB9">
        <w:rPr>
          <w:rFonts w:ascii="Times New Roman" w:hAnsi="Times New Roman"/>
          <w:sz w:val="28"/>
          <w:szCs w:val="28"/>
        </w:rPr>
        <w:t xml:space="preserve">в </w:t>
      </w:r>
      <w:r w:rsidR="00E16AB9">
        <w:rPr>
          <w:rFonts w:ascii="Times New Roman" w:hAnsi="Times New Roman"/>
          <w:sz w:val="28"/>
          <w:szCs w:val="28"/>
          <w:lang w:val="en-US"/>
        </w:rPr>
        <w:t>I</w:t>
      </w:r>
      <w:r w:rsidR="00E16AB9" w:rsidRPr="00F57AD0">
        <w:rPr>
          <w:rFonts w:ascii="Times New Roman" w:hAnsi="Times New Roman"/>
          <w:sz w:val="28"/>
          <w:szCs w:val="28"/>
        </w:rPr>
        <w:t>-</w:t>
      </w:r>
      <w:r w:rsidR="00E16AB9">
        <w:rPr>
          <w:rFonts w:ascii="Times New Roman" w:hAnsi="Times New Roman"/>
          <w:sz w:val="28"/>
          <w:szCs w:val="28"/>
          <w:lang w:val="en-US"/>
        </w:rPr>
        <w:t>IV</w:t>
      </w:r>
      <w:r w:rsidR="00E16AB9">
        <w:rPr>
          <w:rFonts w:ascii="Times New Roman" w:hAnsi="Times New Roman"/>
          <w:sz w:val="28"/>
          <w:szCs w:val="28"/>
        </w:rPr>
        <w:t xml:space="preserve"> классах и не менее 1 часа</w:t>
      </w:r>
      <w:r w:rsidR="00E86F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внеурочной деятельности использовать на изучение родного (нерусского) языка и литературы в формах, отличных от классно</w:t>
      </w:r>
      <w:r w:rsidR="000B0D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урочной (кружки, театральные студии, краеведческая работа, олимпиады, научные исследования) и т.п.</w:t>
      </w:r>
    </w:p>
    <w:p w:rsidR="009C037C" w:rsidRPr="001876E6" w:rsidRDefault="00FE4A2C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</w:t>
      </w:r>
      <w:r w:rsidR="001876E6">
        <w:rPr>
          <w:rFonts w:ascii="Times New Roman" w:hAnsi="Times New Roman"/>
          <w:sz w:val="28"/>
          <w:szCs w:val="28"/>
        </w:rPr>
        <w:t>ас</w:t>
      </w:r>
      <w:r>
        <w:rPr>
          <w:rFonts w:ascii="Times New Roman" w:hAnsi="Times New Roman"/>
          <w:sz w:val="28"/>
          <w:szCs w:val="28"/>
        </w:rPr>
        <w:t>ы</w:t>
      </w:r>
      <w:r w:rsidR="001876E6">
        <w:rPr>
          <w:rFonts w:ascii="Times New Roman" w:hAnsi="Times New Roman"/>
          <w:sz w:val="28"/>
          <w:szCs w:val="28"/>
        </w:rPr>
        <w:t xml:space="preserve"> внеурочной деятельности </w:t>
      </w:r>
      <w:r>
        <w:rPr>
          <w:rFonts w:ascii="Times New Roman" w:hAnsi="Times New Roman"/>
          <w:sz w:val="28"/>
          <w:szCs w:val="28"/>
        </w:rPr>
        <w:t xml:space="preserve">составляет </w:t>
      </w:r>
      <w:r w:rsidR="00E63691">
        <w:rPr>
          <w:rFonts w:ascii="Times New Roman" w:hAnsi="Times New Roman"/>
          <w:sz w:val="28"/>
          <w:szCs w:val="28"/>
        </w:rPr>
        <w:t>7</w:t>
      </w:r>
      <w:bookmarkStart w:id="0" w:name="_GoBack"/>
      <w:bookmarkEnd w:id="0"/>
      <w:r w:rsidR="001876E6">
        <w:rPr>
          <w:rFonts w:ascii="Times New Roman" w:hAnsi="Times New Roman"/>
          <w:sz w:val="28"/>
          <w:szCs w:val="28"/>
        </w:rPr>
        <w:t xml:space="preserve"> часов в неделю</w:t>
      </w:r>
      <w:r w:rsidR="000230E8">
        <w:rPr>
          <w:rFonts w:ascii="Times New Roman" w:hAnsi="Times New Roman"/>
          <w:sz w:val="28"/>
          <w:szCs w:val="28"/>
        </w:rPr>
        <w:t>.</w:t>
      </w:r>
    </w:p>
    <w:p w:rsidR="00FE4A2C" w:rsidRDefault="00FE4A2C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Деление классов на группы не предусмотрены так как в классах низкая </w:t>
      </w:r>
      <w:proofErr w:type="spellStart"/>
      <w:r>
        <w:rPr>
          <w:rFonts w:ascii="Times New Roman" w:hAnsi="Times New Roman"/>
          <w:sz w:val="28"/>
          <w:szCs w:val="28"/>
        </w:rPr>
        <w:t>накопляемость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754AA0" w:rsidRDefault="00754AA0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Часы отведены из компонента общеобразовательного учреждения по след схеме:</w:t>
      </w:r>
    </w:p>
    <w:p w:rsidR="00754AA0" w:rsidRDefault="00754AA0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 </w:t>
      </w:r>
      <w:proofErr w:type="spellStart"/>
      <w:r>
        <w:rPr>
          <w:rFonts w:ascii="Times New Roman" w:hAnsi="Times New Roman"/>
          <w:sz w:val="28"/>
          <w:szCs w:val="28"/>
        </w:rPr>
        <w:t>кл</w:t>
      </w:r>
      <w:proofErr w:type="spellEnd"/>
      <w:r>
        <w:rPr>
          <w:rFonts w:ascii="Times New Roman" w:hAnsi="Times New Roman"/>
          <w:sz w:val="28"/>
          <w:szCs w:val="28"/>
        </w:rPr>
        <w:t>. мат-1ч</w:t>
      </w:r>
    </w:p>
    <w:p w:rsidR="001F3D5C" w:rsidRPr="001F3D5C" w:rsidRDefault="001F3D5C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  <w:r w:rsidRPr="00E63691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ч. Физкультуры отведен на шахматы </w:t>
      </w:r>
    </w:p>
    <w:p w:rsidR="00240C0F" w:rsidRDefault="00754AA0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 </w:t>
      </w:r>
      <w:proofErr w:type="spellStart"/>
      <w:r>
        <w:rPr>
          <w:rFonts w:ascii="Times New Roman" w:hAnsi="Times New Roman"/>
          <w:sz w:val="28"/>
          <w:szCs w:val="28"/>
        </w:rPr>
        <w:t>кл</w:t>
      </w:r>
      <w:proofErr w:type="spellEnd"/>
      <w:r>
        <w:rPr>
          <w:rFonts w:ascii="Times New Roman" w:hAnsi="Times New Roman"/>
          <w:sz w:val="28"/>
          <w:szCs w:val="28"/>
        </w:rPr>
        <w:t>. русская литература –1 час, математика – 1 час</w:t>
      </w:r>
    </w:p>
    <w:p w:rsidR="005543C0" w:rsidRDefault="005543C0" w:rsidP="00EA747D">
      <w:pPr>
        <w:pStyle w:val="a3"/>
        <w:rPr>
          <w:b w:val="0"/>
          <w:sz w:val="28"/>
          <w:szCs w:val="28"/>
        </w:rPr>
      </w:pPr>
    </w:p>
    <w:p w:rsidR="008E472B" w:rsidRDefault="008E472B" w:rsidP="00EA747D">
      <w:pPr>
        <w:pStyle w:val="a3"/>
        <w:rPr>
          <w:b w:val="0"/>
          <w:sz w:val="28"/>
          <w:szCs w:val="28"/>
        </w:rPr>
      </w:pPr>
    </w:p>
    <w:p w:rsidR="008E472B" w:rsidRDefault="008E472B" w:rsidP="00EA747D">
      <w:pPr>
        <w:pStyle w:val="a3"/>
        <w:rPr>
          <w:b w:val="0"/>
          <w:sz w:val="28"/>
          <w:szCs w:val="28"/>
        </w:rPr>
      </w:pPr>
    </w:p>
    <w:p w:rsidR="008E472B" w:rsidRDefault="008E472B" w:rsidP="00EA747D">
      <w:pPr>
        <w:pStyle w:val="a3"/>
        <w:rPr>
          <w:b w:val="0"/>
          <w:sz w:val="28"/>
          <w:szCs w:val="28"/>
        </w:rPr>
      </w:pPr>
    </w:p>
    <w:p w:rsidR="008E472B" w:rsidRDefault="008E472B" w:rsidP="00EA747D">
      <w:pPr>
        <w:pStyle w:val="a3"/>
        <w:rPr>
          <w:b w:val="0"/>
          <w:sz w:val="28"/>
          <w:szCs w:val="28"/>
        </w:rPr>
      </w:pPr>
    </w:p>
    <w:p w:rsidR="00240C0F" w:rsidRPr="00AA2287" w:rsidRDefault="00AD31EC" w:rsidP="00EA747D">
      <w:pPr>
        <w:pStyle w:val="a3"/>
        <w:rPr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 w:rsidR="00D432BA">
        <w:rPr>
          <w:sz w:val="28"/>
          <w:szCs w:val="28"/>
        </w:rPr>
        <w:t>У</w:t>
      </w:r>
      <w:r w:rsidR="00D432BA" w:rsidRPr="00AA2287">
        <w:rPr>
          <w:sz w:val="28"/>
          <w:szCs w:val="28"/>
        </w:rPr>
        <w:t xml:space="preserve">чебный </w:t>
      </w:r>
      <w:proofErr w:type="gramStart"/>
      <w:r w:rsidR="00D432BA" w:rsidRPr="00AA2287">
        <w:rPr>
          <w:sz w:val="28"/>
          <w:szCs w:val="28"/>
        </w:rPr>
        <w:t>план</w:t>
      </w:r>
      <w:r>
        <w:rPr>
          <w:b w:val="0"/>
          <w:sz w:val="28"/>
          <w:szCs w:val="28"/>
        </w:rPr>
        <w:t xml:space="preserve">  </w:t>
      </w:r>
      <w:r w:rsidR="00D432BA" w:rsidRPr="005C05C4">
        <w:rPr>
          <w:sz w:val="28"/>
          <w:szCs w:val="28"/>
        </w:rPr>
        <w:t>с</w:t>
      </w:r>
      <w:proofErr w:type="gramEnd"/>
      <w:r w:rsidR="00D432BA" w:rsidRPr="005C05C4">
        <w:rPr>
          <w:sz w:val="28"/>
          <w:szCs w:val="28"/>
        </w:rPr>
        <w:t xml:space="preserve"> р</w:t>
      </w:r>
      <w:r w:rsidR="00D432BA">
        <w:rPr>
          <w:sz w:val="28"/>
          <w:szCs w:val="28"/>
        </w:rPr>
        <w:t xml:space="preserve">усским (неродным) </w:t>
      </w:r>
      <w:r w:rsidR="00D432BA" w:rsidRPr="005C05C4">
        <w:rPr>
          <w:sz w:val="28"/>
          <w:szCs w:val="28"/>
        </w:rPr>
        <w:t xml:space="preserve"> языком обучения</w:t>
      </w:r>
      <w:r w:rsidR="00D432BA">
        <w:rPr>
          <w:sz w:val="28"/>
          <w:szCs w:val="28"/>
        </w:rPr>
        <w:t xml:space="preserve"> (вариант 2)</w:t>
      </w:r>
    </w:p>
    <w:p w:rsidR="00240C0F" w:rsidRDefault="00240C0F" w:rsidP="00240C0F">
      <w:pPr>
        <w:pStyle w:val="a3"/>
        <w:rPr>
          <w:sz w:val="28"/>
          <w:szCs w:val="28"/>
        </w:rPr>
      </w:pPr>
      <w:r w:rsidRPr="00AA2287">
        <w:rPr>
          <w:sz w:val="28"/>
          <w:szCs w:val="28"/>
        </w:rPr>
        <w:t xml:space="preserve">для </w:t>
      </w:r>
      <w:r w:rsidRPr="00AA2287">
        <w:rPr>
          <w:sz w:val="28"/>
          <w:szCs w:val="28"/>
          <w:lang w:val="en-US"/>
        </w:rPr>
        <w:t>I</w:t>
      </w:r>
      <w:r w:rsidRPr="00AA2287">
        <w:rPr>
          <w:sz w:val="28"/>
          <w:szCs w:val="28"/>
        </w:rPr>
        <w:t>-</w:t>
      </w:r>
      <w:r w:rsidRPr="00AA2287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классов </w:t>
      </w:r>
      <w:r w:rsidRPr="00AA2287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>организаций, реализующих программ</w:t>
      </w:r>
      <w:r w:rsidR="00E949C5">
        <w:rPr>
          <w:sz w:val="28"/>
          <w:szCs w:val="28"/>
        </w:rPr>
        <w:t>ы</w:t>
      </w:r>
      <w:r>
        <w:rPr>
          <w:sz w:val="28"/>
          <w:szCs w:val="28"/>
        </w:rPr>
        <w:t xml:space="preserve"> начального общего </w:t>
      </w:r>
      <w:proofErr w:type="gramStart"/>
      <w:r>
        <w:rPr>
          <w:sz w:val="28"/>
          <w:szCs w:val="28"/>
        </w:rPr>
        <w:t>образования</w:t>
      </w:r>
      <w:r w:rsidR="00B33E8E">
        <w:rPr>
          <w:sz w:val="28"/>
          <w:szCs w:val="28"/>
        </w:rPr>
        <w:t>,</w:t>
      </w:r>
      <w:r>
        <w:rPr>
          <w:sz w:val="28"/>
          <w:szCs w:val="28"/>
        </w:rPr>
        <w:t xml:space="preserve">  на</w:t>
      </w:r>
      <w:proofErr w:type="gramEnd"/>
      <w:r>
        <w:rPr>
          <w:sz w:val="28"/>
          <w:szCs w:val="28"/>
        </w:rPr>
        <w:t xml:space="preserve"> 201</w:t>
      </w:r>
      <w:r w:rsidR="002C7F75">
        <w:rPr>
          <w:sz w:val="28"/>
          <w:szCs w:val="28"/>
        </w:rPr>
        <w:t>7</w:t>
      </w:r>
      <w:r>
        <w:rPr>
          <w:sz w:val="28"/>
          <w:szCs w:val="28"/>
        </w:rPr>
        <w:t>/201</w:t>
      </w:r>
      <w:r w:rsidR="002C7F75">
        <w:rPr>
          <w:sz w:val="28"/>
          <w:szCs w:val="28"/>
        </w:rPr>
        <w:t>8</w:t>
      </w:r>
      <w:r>
        <w:rPr>
          <w:sz w:val="28"/>
          <w:szCs w:val="28"/>
        </w:rPr>
        <w:t xml:space="preserve">  учебный год </w:t>
      </w:r>
    </w:p>
    <w:p w:rsidR="009502D6" w:rsidRPr="005C05C4" w:rsidRDefault="009502D6" w:rsidP="00240C0F">
      <w:pPr>
        <w:pStyle w:val="a3"/>
        <w:rPr>
          <w:sz w:val="28"/>
          <w:szCs w:val="28"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4110"/>
        <w:gridCol w:w="1276"/>
        <w:gridCol w:w="709"/>
        <w:gridCol w:w="709"/>
        <w:gridCol w:w="992"/>
        <w:gridCol w:w="992"/>
      </w:tblGrid>
      <w:tr w:rsidR="009502D6" w:rsidRPr="001B278C" w:rsidTr="002C7F75">
        <w:tc>
          <w:tcPr>
            <w:tcW w:w="2269" w:type="dxa"/>
            <w:vMerge w:val="restart"/>
            <w:shd w:val="clear" w:color="auto" w:fill="auto"/>
          </w:tcPr>
          <w:p w:rsidR="009502D6" w:rsidRPr="00876851" w:rsidRDefault="009502D6" w:rsidP="00AB5BD3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76851">
              <w:rPr>
                <w:rFonts w:ascii="Times New Roman" w:eastAsia="Times New Roman" w:hAnsi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AA2287" w:rsidRDefault="009269D9" w:rsidP="00AB5BD3">
            <w:pPr>
              <w:spacing w:after="0" w:line="240" w:lineRule="auto"/>
              <w:ind w:left="120" w:right="-108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31750</wp:posOffset>
                      </wp:positionV>
                      <wp:extent cx="2562225" cy="567690"/>
                      <wp:effectExtent l="9525" t="8890" r="9525" b="13970"/>
                      <wp:wrapNone/>
                      <wp:docPr id="1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562225" cy="5676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542977" id="Line 7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pt,2.5pt" to="196.65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"/>
                  </w:pict>
                </mc:Fallback>
              </mc:AlternateContent>
            </w:r>
            <w:r w:rsidR="009502D6" w:rsidRPr="001B278C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9502D6" w:rsidRPr="001B278C" w:rsidRDefault="009502D6" w:rsidP="00AB5BD3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502D6" w:rsidRPr="001B278C" w:rsidRDefault="009502D6" w:rsidP="00AB5BD3">
            <w:pPr>
              <w:spacing w:after="0" w:line="240" w:lineRule="auto"/>
              <w:ind w:left="-120" w:right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</w:tr>
      <w:tr w:rsidR="009502D6" w:rsidRPr="001B278C" w:rsidTr="002C7F75">
        <w:tc>
          <w:tcPr>
            <w:tcW w:w="2269" w:type="dxa"/>
            <w:vMerge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2D6" w:rsidRPr="001B278C" w:rsidRDefault="009502D6" w:rsidP="00AB5B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502D6" w:rsidRPr="001B278C" w:rsidTr="002C7F75">
        <w:trPr>
          <w:trHeight w:val="555"/>
        </w:trPr>
        <w:tc>
          <w:tcPr>
            <w:tcW w:w="2269" w:type="dxa"/>
            <w:vMerge w:val="restart"/>
            <w:shd w:val="clear" w:color="auto" w:fill="auto"/>
          </w:tcPr>
          <w:p w:rsidR="009502D6" w:rsidRPr="001B278C" w:rsidRDefault="00A20CF5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Русский язык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1C07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D91C07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9502D6" w:rsidRPr="001B278C" w:rsidTr="002C7F75">
        <w:trPr>
          <w:trHeight w:val="375"/>
        </w:trPr>
        <w:tc>
          <w:tcPr>
            <w:tcW w:w="2269" w:type="dxa"/>
            <w:vMerge/>
            <w:shd w:val="clear" w:color="auto" w:fill="auto"/>
          </w:tcPr>
          <w:p w:rsidR="009502D6" w:rsidRDefault="009502D6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E949C5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A20CF5" w:rsidRPr="001B278C" w:rsidTr="004333A5">
        <w:trPr>
          <w:trHeight w:val="570"/>
        </w:trPr>
        <w:tc>
          <w:tcPr>
            <w:tcW w:w="2269" w:type="dxa"/>
            <w:vMerge w:val="restart"/>
            <w:shd w:val="clear" w:color="auto" w:fill="auto"/>
          </w:tcPr>
          <w:p w:rsidR="00A20CF5" w:rsidRPr="001B278C" w:rsidRDefault="00A20CF5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язык  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Pr="001B278C" w:rsidRDefault="00A20CF5" w:rsidP="006D065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CF5" w:rsidRPr="001B278C" w:rsidRDefault="006D0653" w:rsidP="009127D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20CF5" w:rsidRPr="001B278C" w:rsidTr="004333A5">
        <w:trPr>
          <w:trHeight w:val="381"/>
        </w:trPr>
        <w:tc>
          <w:tcPr>
            <w:tcW w:w="2269" w:type="dxa"/>
            <w:vMerge/>
            <w:shd w:val="clear" w:color="auto" w:fill="auto"/>
          </w:tcPr>
          <w:p w:rsidR="00A20CF5" w:rsidRDefault="00A20CF5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0B0F9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F5" w:rsidRDefault="006D0653" w:rsidP="009127D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Default="009502D6" w:rsidP="000B0F9E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Обществознание и естествознание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09D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09D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09D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855439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6870AF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9502D6" w:rsidRPr="001B278C" w:rsidTr="002C7F75">
        <w:tc>
          <w:tcPr>
            <w:tcW w:w="2269" w:type="dxa"/>
            <w:vMerge w:val="restart"/>
            <w:shd w:val="clear" w:color="auto" w:fill="auto"/>
          </w:tcPr>
          <w:p w:rsidR="009502D6" w:rsidRDefault="009502D6" w:rsidP="00AB5BD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9502D6" w:rsidP="00AB5BD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3D10F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Default="00B80F60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502D6" w:rsidRPr="001B278C" w:rsidTr="002C7F75">
        <w:tc>
          <w:tcPr>
            <w:tcW w:w="2269" w:type="dxa"/>
            <w:vMerge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502D6" w:rsidRPr="001B278C" w:rsidTr="002C7F75">
        <w:tc>
          <w:tcPr>
            <w:tcW w:w="2269" w:type="dxa"/>
            <w:vMerge w:val="restart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A323E4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502D6" w:rsidRPr="001B278C" w:rsidTr="002C7F75">
        <w:tc>
          <w:tcPr>
            <w:tcW w:w="2269" w:type="dxa"/>
            <w:vMerge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sz w:val="28"/>
                <w:szCs w:val="28"/>
              </w:rPr>
              <w:t>+ 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A323E4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A323E4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AA2287" w:rsidRDefault="009502D6" w:rsidP="00AB5BD3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AA2287" w:rsidRDefault="009502D6" w:rsidP="00AB5BD3">
            <w:pPr>
              <w:pStyle w:val="1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F65B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F65B26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F65B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F65B26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60761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3D10F3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3A5868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B80F60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C268F6" w:rsidRPr="001B278C" w:rsidTr="00E104A0">
        <w:trPr>
          <w:trHeight w:val="390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268F6" w:rsidRPr="00B97171" w:rsidRDefault="00C268F6" w:rsidP="00E104A0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B97171">
              <w:rPr>
                <w:rFonts w:ascii="Times New Roman" w:hAnsi="Times New Roman"/>
                <w:b/>
                <w:sz w:val="28"/>
                <w:szCs w:val="28"/>
              </w:rPr>
              <w:t xml:space="preserve">Национально-региональный компонент </w:t>
            </w:r>
            <w:r w:rsidR="003D10F3">
              <w:rPr>
                <w:rFonts w:ascii="Times New Roman" w:hAnsi="Times New Roman"/>
                <w:b/>
                <w:sz w:val="28"/>
                <w:szCs w:val="28"/>
              </w:rPr>
              <w:t>и к</w:t>
            </w:r>
            <w:r w:rsidR="003D10F3" w:rsidRPr="00B97171">
              <w:rPr>
                <w:rFonts w:ascii="Times New Roman" w:hAnsi="Times New Roman"/>
                <w:b/>
                <w:sz w:val="28"/>
                <w:szCs w:val="28"/>
              </w:rPr>
              <w:t>омпонент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F6" w:rsidRPr="001B278C" w:rsidRDefault="00C268F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F6" w:rsidRPr="001B278C" w:rsidRDefault="00B744DA" w:rsidP="00B744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F6" w:rsidRPr="001B278C" w:rsidRDefault="00B744DA" w:rsidP="00B744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F6" w:rsidRPr="001B278C" w:rsidRDefault="00C268F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F6" w:rsidRPr="001B278C" w:rsidRDefault="00C268F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26A6" w:rsidRPr="001B278C" w:rsidTr="002C7F75">
        <w:trPr>
          <w:trHeight w:val="255"/>
        </w:trPr>
        <w:tc>
          <w:tcPr>
            <w:tcW w:w="2269" w:type="dxa"/>
            <w:shd w:val="clear" w:color="auto" w:fill="auto"/>
          </w:tcPr>
          <w:p w:rsidR="00B926A6" w:rsidRPr="001B278C" w:rsidRDefault="00B926A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A6" w:rsidRPr="00B926A6" w:rsidRDefault="00B926A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B926A6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A6" w:rsidRDefault="00B926A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A6" w:rsidRDefault="00F9178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A6" w:rsidRDefault="00B71BB8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A6" w:rsidRDefault="00B926A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A6" w:rsidRDefault="00B744DA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Предельно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допустимая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аудиторная </w:t>
            </w:r>
            <w:proofErr w:type="gramStart"/>
            <w:r w:rsidRPr="001B278C">
              <w:rPr>
                <w:rFonts w:ascii="Times New Roman" w:hAnsi="Times New Roman"/>
                <w:sz w:val="28"/>
                <w:szCs w:val="28"/>
              </w:rPr>
              <w:t xml:space="preserve">недельная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нагрузка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 6-дневной учебной неделе (Требования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СанПин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F65B2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F65B2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F65B2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106</w:t>
            </w:r>
          </w:p>
        </w:tc>
      </w:tr>
    </w:tbl>
    <w:p w:rsidR="00240C0F" w:rsidRDefault="00240C0F" w:rsidP="00754AA0">
      <w:pPr>
        <w:rPr>
          <w:rFonts w:ascii="Times New Roman" w:hAnsi="Times New Roman"/>
          <w:b/>
          <w:sz w:val="28"/>
          <w:szCs w:val="28"/>
        </w:rPr>
      </w:pPr>
    </w:p>
    <w:p w:rsidR="00754AA0" w:rsidRPr="0087160A" w:rsidRDefault="00754AA0" w:rsidP="00754AA0">
      <w:pPr>
        <w:rPr>
          <w:rFonts w:ascii="Times New Roman" w:hAnsi="Times New Roman"/>
          <w:b/>
          <w:sz w:val="28"/>
          <w:szCs w:val="28"/>
        </w:rPr>
      </w:pPr>
    </w:p>
    <w:sectPr w:rsidR="00754AA0" w:rsidRPr="0087160A" w:rsidSect="00100813">
      <w:footerReference w:type="default" r:id="rId7"/>
      <w:pgSz w:w="11906" w:h="16838"/>
      <w:pgMar w:top="964" w:right="851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042B" w:rsidRDefault="0004042B" w:rsidP="00B420A6">
      <w:pPr>
        <w:spacing w:after="0" w:line="240" w:lineRule="auto"/>
      </w:pPr>
      <w:r>
        <w:separator/>
      </w:r>
    </w:p>
  </w:endnote>
  <w:endnote w:type="continuationSeparator" w:id="0">
    <w:p w:rsidR="0004042B" w:rsidRDefault="0004042B" w:rsidP="00B4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54004"/>
      <w:docPartObj>
        <w:docPartGallery w:val="Page Numbers (Bottom of Page)"/>
        <w:docPartUnique/>
      </w:docPartObj>
    </w:sdtPr>
    <w:sdtEndPr/>
    <w:sdtContent>
      <w:p w:rsidR="006B74DF" w:rsidRDefault="00A33FA4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34B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B74DF" w:rsidRDefault="006B74D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042B" w:rsidRDefault="0004042B" w:rsidP="00B420A6">
      <w:pPr>
        <w:spacing w:after="0" w:line="240" w:lineRule="auto"/>
      </w:pPr>
      <w:r>
        <w:separator/>
      </w:r>
    </w:p>
  </w:footnote>
  <w:footnote w:type="continuationSeparator" w:id="0">
    <w:p w:rsidR="0004042B" w:rsidRDefault="0004042B" w:rsidP="00B42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CF5B5F"/>
    <w:multiLevelType w:val="hybridMultilevel"/>
    <w:tmpl w:val="E9866448"/>
    <w:lvl w:ilvl="0" w:tplc="C8A4D04E">
      <w:start w:val="1"/>
      <w:numFmt w:val="upperRoman"/>
      <w:lvlText w:val="%1."/>
      <w:lvlJc w:val="left"/>
      <w:pPr>
        <w:ind w:left="132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C0F"/>
    <w:rsid w:val="00005A14"/>
    <w:rsid w:val="00014D7D"/>
    <w:rsid w:val="000230E8"/>
    <w:rsid w:val="00026427"/>
    <w:rsid w:val="000320E2"/>
    <w:rsid w:val="00033441"/>
    <w:rsid w:val="00033857"/>
    <w:rsid w:val="0004042B"/>
    <w:rsid w:val="000548FA"/>
    <w:rsid w:val="000B0D21"/>
    <w:rsid w:val="000B0F9E"/>
    <w:rsid w:val="000B3A05"/>
    <w:rsid w:val="000B49A8"/>
    <w:rsid w:val="000D440A"/>
    <w:rsid w:val="00100813"/>
    <w:rsid w:val="00107C14"/>
    <w:rsid w:val="00123572"/>
    <w:rsid w:val="0012690C"/>
    <w:rsid w:val="00135386"/>
    <w:rsid w:val="00176B26"/>
    <w:rsid w:val="001876E6"/>
    <w:rsid w:val="00196FEA"/>
    <w:rsid w:val="001C00BC"/>
    <w:rsid w:val="001F3D5C"/>
    <w:rsid w:val="001F721D"/>
    <w:rsid w:val="0022169C"/>
    <w:rsid w:val="002377DB"/>
    <w:rsid w:val="00240C0F"/>
    <w:rsid w:val="002417D5"/>
    <w:rsid w:val="00244866"/>
    <w:rsid w:val="00244F87"/>
    <w:rsid w:val="00255BA4"/>
    <w:rsid w:val="002643A7"/>
    <w:rsid w:val="0027760C"/>
    <w:rsid w:val="00277F37"/>
    <w:rsid w:val="00290A3B"/>
    <w:rsid w:val="002B5753"/>
    <w:rsid w:val="002C3B76"/>
    <w:rsid w:val="002C7F75"/>
    <w:rsid w:val="002E20A9"/>
    <w:rsid w:val="002E70F0"/>
    <w:rsid w:val="003365F4"/>
    <w:rsid w:val="00356515"/>
    <w:rsid w:val="0036127A"/>
    <w:rsid w:val="0037231B"/>
    <w:rsid w:val="0037335A"/>
    <w:rsid w:val="00382668"/>
    <w:rsid w:val="00394920"/>
    <w:rsid w:val="003A2893"/>
    <w:rsid w:val="003A5868"/>
    <w:rsid w:val="003A7242"/>
    <w:rsid w:val="003B6472"/>
    <w:rsid w:val="003C4DD4"/>
    <w:rsid w:val="003D10F3"/>
    <w:rsid w:val="003F2B3E"/>
    <w:rsid w:val="004034BB"/>
    <w:rsid w:val="00414ED8"/>
    <w:rsid w:val="00442B0C"/>
    <w:rsid w:val="004437E1"/>
    <w:rsid w:val="00452B57"/>
    <w:rsid w:val="004878E4"/>
    <w:rsid w:val="00492A45"/>
    <w:rsid w:val="004935FE"/>
    <w:rsid w:val="004A1CE1"/>
    <w:rsid w:val="004A7064"/>
    <w:rsid w:val="004D581D"/>
    <w:rsid w:val="004F034D"/>
    <w:rsid w:val="005202DA"/>
    <w:rsid w:val="00523438"/>
    <w:rsid w:val="005246B5"/>
    <w:rsid w:val="00526B40"/>
    <w:rsid w:val="005304B6"/>
    <w:rsid w:val="00545933"/>
    <w:rsid w:val="005543C0"/>
    <w:rsid w:val="0057460F"/>
    <w:rsid w:val="0058731A"/>
    <w:rsid w:val="0058779D"/>
    <w:rsid w:val="00587E44"/>
    <w:rsid w:val="005963BF"/>
    <w:rsid w:val="005A785F"/>
    <w:rsid w:val="005B02DC"/>
    <w:rsid w:val="005B6F5F"/>
    <w:rsid w:val="005B6F90"/>
    <w:rsid w:val="005C42A6"/>
    <w:rsid w:val="0060761A"/>
    <w:rsid w:val="006132A4"/>
    <w:rsid w:val="006142F4"/>
    <w:rsid w:val="00620C92"/>
    <w:rsid w:val="00627FFB"/>
    <w:rsid w:val="00633521"/>
    <w:rsid w:val="00667630"/>
    <w:rsid w:val="006870AF"/>
    <w:rsid w:val="00695CE5"/>
    <w:rsid w:val="006A1859"/>
    <w:rsid w:val="006B0D15"/>
    <w:rsid w:val="006B74DF"/>
    <w:rsid w:val="006C08C8"/>
    <w:rsid w:val="006D0653"/>
    <w:rsid w:val="006D7946"/>
    <w:rsid w:val="006E380C"/>
    <w:rsid w:val="00702780"/>
    <w:rsid w:val="00705041"/>
    <w:rsid w:val="00736C97"/>
    <w:rsid w:val="0074443F"/>
    <w:rsid w:val="00745C07"/>
    <w:rsid w:val="00754AA0"/>
    <w:rsid w:val="007769EE"/>
    <w:rsid w:val="0079624C"/>
    <w:rsid w:val="007A2153"/>
    <w:rsid w:val="007A3485"/>
    <w:rsid w:val="007A7033"/>
    <w:rsid w:val="007B79C7"/>
    <w:rsid w:val="007C68EC"/>
    <w:rsid w:val="007C6A06"/>
    <w:rsid w:val="007C7687"/>
    <w:rsid w:val="007E4D4F"/>
    <w:rsid w:val="0080231F"/>
    <w:rsid w:val="00805963"/>
    <w:rsid w:val="00814242"/>
    <w:rsid w:val="00831BE3"/>
    <w:rsid w:val="008426E9"/>
    <w:rsid w:val="00842A68"/>
    <w:rsid w:val="00855439"/>
    <w:rsid w:val="00856CDF"/>
    <w:rsid w:val="00861726"/>
    <w:rsid w:val="0087160A"/>
    <w:rsid w:val="0087449C"/>
    <w:rsid w:val="00876851"/>
    <w:rsid w:val="00876A11"/>
    <w:rsid w:val="008900A7"/>
    <w:rsid w:val="00896C00"/>
    <w:rsid w:val="008A02DC"/>
    <w:rsid w:val="008A76D5"/>
    <w:rsid w:val="008D05E2"/>
    <w:rsid w:val="008D32A1"/>
    <w:rsid w:val="008E13B9"/>
    <w:rsid w:val="008E472B"/>
    <w:rsid w:val="008F33BD"/>
    <w:rsid w:val="0090477B"/>
    <w:rsid w:val="00905342"/>
    <w:rsid w:val="009127DA"/>
    <w:rsid w:val="009269D9"/>
    <w:rsid w:val="00947611"/>
    <w:rsid w:val="009502D6"/>
    <w:rsid w:val="00951995"/>
    <w:rsid w:val="009615C6"/>
    <w:rsid w:val="009B38EE"/>
    <w:rsid w:val="009B6FF1"/>
    <w:rsid w:val="009C037C"/>
    <w:rsid w:val="009D1B1B"/>
    <w:rsid w:val="009D1D6A"/>
    <w:rsid w:val="009D4748"/>
    <w:rsid w:val="009F05AC"/>
    <w:rsid w:val="00A14709"/>
    <w:rsid w:val="00A20CF5"/>
    <w:rsid w:val="00A323E4"/>
    <w:rsid w:val="00A33FA4"/>
    <w:rsid w:val="00A359E4"/>
    <w:rsid w:val="00A5248F"/>
    <w:rsid w:val="00A66378"/>
    <w:rsid w:val="00A90291"/>
    <w:rsid w:val="00A902A9"/>
    <w:rsid w:val="00AB2860"/>
    <w:rsid w:val="00AD31EC"/>
    <w:rsid w:val="00B2038B"/>
    <w:rsid w:val="00B33E8E"/>
    <w:rsid w:val="00B36C45"/>
    <w:rsid w:val="00B420A6"/>
    <w:rsid w:val="00B52EE1"/>
    <w:rsid w:val="00B61514"/>
    <w:rsid w:val="00B71BB8"/>
    <w:rsid w:val="00B73810"/>
    <w:rsid w:val="00B744DA"/>
    <w:rsid w:val="00B75F2C"/>
    <w:rsid w:val="00B80119"/>
    <w:rsid w:val="00B80F60"/>
    <w:rsid w:val="00B86A1E"/>
    <w:rsid w:val="00B926A6"/>
    <w:rsid w:val="00B97171"/>
    <w:rsid w:val="00BC3BF1"/>
    <w:rsid w:val="00BE6D03"/>
    <w:rsid w:val="00BF137A"/>
    <w:rsid w:val="00C010B3"/>
    <w:rsid w:val="00C04815"/>
    <w:rsid w:val="00C10767"/>
    <w:rsid w:val="00C1428A"/>
    <w:rsid w:val="00C240B2"/>
    <w:rsid w:val="00C25802"/>
    <w:rsid w:val="00C268F6"/>
    <w:rsid w:val="00C44933"/>
    <w:rsid w:val="00C45CCC"/>
    <w:rsid w:val="00C86123"/>
    <w:rsid w:val="00C91079"/>
    <w:rsid w:val="00C93BA2"/>
    <w:rsid w:val="00CA5C40"/>
    <w:rsid w:val="00CB1782"/>
    <w:rsid w:val="00CB497F"/>
    <w:rsid w:val="00CD0E63"/>
    <w:rsid w:val="00CD12B3"/>
    <w:rsid w:val="00CE1332"/>
    <w:rsid w:val="00CF1F0D"/>
    <w:rsid w:val="00D001B2"/>
    <w:rsid w:val="00D03227"/>
    <w:rsid w:val="00D03EF7"/>
    <w:rsid w:val="00D16F61"/>
    <w:rsid w:val="00D432BA"/>
    <w:rsid w:val="00D564D0"/>
    <w:rsid w:val="00D627A2"/>
    <w:rsid w:val="00D67464"/>
    <w:rsid w:val="00D8438E"/>
    <w:rsid w:val="00D849BE"/>
    <w:rsid w:val="00D87691"/>
    <w:rsid w:val="00D909DC"/>
    <w:rsid w:val="00D91C07"/>
    <w:rsid w:val="00D9582D"/>
    <w:rsid w:val="00DA193D"/>
    <w:rsid w:val="00DC41C8"/>
    <w:rsid w:val="00DD052A"/>
    <w:rsid w:val="00DD1C41"/>
    <w:rsid w:val="00DE2557"/>
    <w:rsid w:val="00DE752A"/>
    <w:rsid w:val="00E104A0"/>
    <w:rsid w:val="00E126D8"/>
    <w:rsid w:val="00E16AB9"/>
    <w:rsid w:val="00E30D44"/>
    <w:rsid w:val="00E366C8"/>
    <w:rsid w:val="00E440B5"/>
    <w:rsid w:val="00E63691"/>
    <w:rsid w:val="00E64DD9"/>
    <w:rsid w:val="00E72AC9"/>
    <w:rsid w:val="00E8056C"/>
    <w:rsid w:val="00E85E0D"/>
    <w:rsid w:val="00E86F20"/>
    <w:rsid w:val="00E90D9B"/>
    <w:rsid w:val="00E949C5"/>
    <w:rsid w:val="00EA4B26"/>
    <w:rsid w:val="00EA4F6E"/>
    <w:rsid w:val="00EA747D"/>
    <w:rsid w:val="00EC0065"/>
    <w:rsid w:val="00EC7199"/>
    <w:rsid w:val="00F4259F"/>
    <w:rsid w:val="00F42C08"/>
    <w:rsid w:val="00F457D0"/>
    <w:rsid w:val="00F5034B"/>
    <w:rsid w:val="00F57AD0"/>
    <w:rsid w:val="00F60300"/>
    <w:rsid w:val="00F6105B"/>
    <w:rsid w:val="00F61DAD"/>
    <w:rsid w:val="00F64D00"/>
    <w:rsid w:val="00F65B26"/>
    <w:rsid w:val="00F906BA"/>
    <w:rsid w:val="00F90C61"/>
    <w:rsid w:val="00F91786"/>
    <w:rsid w:val="00F95DED"/>
    <w:rsid w:val="00FA071F"/>
    <w:rsid w:val="00FA5B81"/>
    <w:rsid w:val="00FA6657"/>
    <w:rsid w:val="00FB3E5C"/>
    <w:rsid w:val="00FC45FB"/>
    <w:rsid w:val="00FD503F"/>
    <w:rsid w:val="00FE4A2C"/>
    <w:rsid w:val="00FF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0FD8ED-BC4B-468E-BE4B-CA1BFE3E4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6A1E"/>
  </w:style>
  <w:style w:type="paragraph" w:styleId="1">
    <w:name w:val="heading 1"/>
    <w:basedOn w:val="a"/>
    <w:next w:val="a"/>
    <w:link w:val="10"/>
    <w:qFormat/>
    <w:rsid w:val="00240C0F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3">
    <w:name w:val="Title"/>
    <w:basedOn w:val="a"/>
    <w:link w:val="a4"/>
    <w:qFormat/>
    <w:rsid w:val="00240C0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5">
    <w:name w:val="List Paragraph"/>
    <w:basedOn w:val="a"/>
    <w:uiPriority w:val="34"/>
    <w:qFormat/>
    <w:rsid w:val="00240C0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420A6"/>
  </w:style>
  <w:style w:type="paragraph" w:styleId="a8">
    <w:name w:val="footer"/>
    <w:basedOn w:val="a"/>
    <w:link w:val="a9"/>
    <w:uiPriority w:val="99"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20A6"/>
  </w:style>
  <w:style w:type="paragraph" w:styleId="aa">
    <w:name w:val="Balloon Text"/>
    <w:basedOn w:val="a"/>
    <w:link w:val="ab"/>
    <w:uiPriority w:val="99"/>
    <w:semiHidden/>
    <w:unhideWhenUsed/>
    <w:rsid w:val="00874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44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1287</Words>
  <Characters>7338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тмр</cp:lastModifiedBy>
  <cp:revision>6</cp:revision>
  <cp:lastPrinted>2017-09-19T04:55:00Z</cp:lastPrinted>
  <dcterms:created xsi:type="dcterms:W3CDTF">2017-09-07T09:01:00Z</dcterms:created>
  <dcterms:modified xsi:type="dcterms:W3CDTF">2017-09-19T05:01:00Z</dcterms:modified>
</cp:coreProperties>
</file>