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C06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61E85" w:rsidRPr="007C5CAF" w:rsidRDefault="00EA3C06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74pt">
            <v:imagedata r:id="rId4" o:title="ПОЛОЖ О ДИСТ ОБ"/>
          </v:shape>
        </w:pic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lastRenderedPageBreak/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 время, а также в дни возможности непосещения занятий обучающимися по неблагоприятным погодным условиям по усмотрению родителей (законных представителей) (актированные дни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) и дни, пропущенные по болезни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- принцип оперативности и объективности оценивания учебных достижений 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75BD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F61E85" w:rsidRPr="007C5CAF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575BD3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дистанционного обучения</w:t>
      </w:r>
    </w:p>
    <w:p w:rsidR="00F61E85" w:rsidRPr="007C5CAF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2.1.Вопросы разработки и использования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 обучения в дни, пропущенные по болезни или в период карантина, решаются внутренними 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рганизационно-распорядительными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документами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C2702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DC2702">
        <w:rPr>
          <w:rFonts w:ascii="Times New Roman" w:eastAsia="Times New Roman" w:hAnsi="Times New Roman" w:cs="Times New Roman"/>
          <w:sz w:val="24"/>
          <w:szCs w:val="24"/>
        </w:rPr>
        <w:t>Местерухская</w:t>
      </w:r>
      <w:proofErr w:type="spellEnd"/>
      <w:r w:rsidR="00DC2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C2702">
        <w:rPr>
          <w:rFonts w:ascii="Times New Roman" w:eastAsia="Times New Roman" w:hAnsi="Times New Roman" w:cs="Times New Roman"/>
          <w:sz w:val="24"/>
          <w:szCs w:val="24"/>
        </w:rPr>
        <w:t xml:space="preserve">СОШ» </w:t>
      </w:r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9E2D0E">
        <w:rPr>
          <w:rFonts w:ascii="Times New Roman" w:eastAsia="Times New Roman" w:hAnsi="Times New Roman" w:cs="Times New Roman"/>
          <w:sz w:val="24"/>
          <w:szCs w:val="24"/>
        </w:rPr>
        <w:t xml:space="preserve"> дальнейшем именуемое «Школа»,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м и иными нормативными актами Российской Федерации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дистанционного обучения должен быть обеспечен доступ обучающихся, педагогических работников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 информационной – коммуникационной сети Интернет.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конодательства об образовании. 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ЭУМК дисциплины по технологии доступа к ним могут быть: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lastRenderedPageBreak/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комбинированные.</w:t>
      </w:r>
    </w:p>
    <w:p w:rsidR="00F61E85" w:rsidRPr="007C5CAF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Носителями ЭУМК могут быть переносимые носители (например, CD, DVD, карты памяти) и серверы.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III.Порядок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педагогических работников, 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(законных представителей), обучаю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с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настоящим Положением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министрация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совещании проводит ознакомление педагогических работников с Положением, утвержденным приказом директора школы, под роспись.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ную работу по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настоящему Положению и приказу с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 xml:space="preserve"> работы фиксируются в отдельных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протоколах.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Классные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>тели на родительских собраниях: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проводят разъяснительную работу по данному Положению;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 работы фиксируются в протоколе родительского собрания.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ы в дни, пропущенные по болезни или в период карантина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змещается на официальном сайте Ш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F61E85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администрации Ш</w:t>
      </w:r>
      <w:r w:rsidR="00F97553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дистанционного обучения</w:t>
      </w:r>
      <w:r w:rsidR="004165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дни, пропущенные по болезни,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в период карантина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Директор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4.1.1.Назначает ответственного за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 </w:t>
      </w:r>
      <w:r>
        <w:rPr>
          <w:rFonts w:ascii="Times New Roman" w:eastAsia="Times New Roman" w:hAnsi="Times New Roman" w:cs="Times New Roman"/>
          <w:sz w:val="24"/>
          <w:szCs w:val="24"/>
        </w:rPr>
        <w:t>размещения информации на сайт Школы.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организацией ознакомления всех участников учебно-воспитательного процесса с документами, реглам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ентирующими организацию работы Ш</w:t>
      </w:r>
      <w:r>
        <w:rPr>
          <w:rFonts w:ascii="Times New Roman" w:eastAsia="Times New Roman" w:hAnsi="Times New Roman" w:cs="Times New Roman"/>
          <w:sz w:val="24"/>
          <w:szCs w:val="24"/>
        </w:rPr>
        <w:t>колы в дни, пропущенные по болезни или в период карантина.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олирует соблюдение работниками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 режима работы.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за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е на повышение качества работы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в дни, когда обучающиеся не посещают школу.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 обучающимися, не пришедшими на занятия,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ими выполненных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иных работников)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 об организации работы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дни непосещения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ющимися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3043A8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Разрабатывает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контроль за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индивидуальной дистан</w:t>
      </w:r>
      <w:r>
        <w:rPr>
          <w:rFonts w:ascii="Times New Roman" w:eastAsia="Times New Roman" w:hAnsi="Times New Roman" w:cs="Times New Roman"/>
          <w:sz w:val="24"/>
          <w:szCs w:val="24"/>
        </w:rPr>
        <w:t>ционной работой с обучающимися,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отсутствующими по указанным в настоящем Положении уважительным причинам.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воспитательную, организационно - педагогическую деятельность педагогического коллектива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в случае отсутствия обучающихся на учебных занятиях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4.2.6.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="00416568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колы 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непосещения по причине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 болезни или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карантина.</w:t>
      </w:r>
    </w:p>
    <w:p w:rsidR="00F61E85" w:rsidRPr="00E15D8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педагогических работников по организации дистанционного обученияв дни, пропущенные по болезни, или в период карантина</w:t>
      </w:r>
    </w:p>
    <w:p w:rsidR="00F61E85" w:rsidRPr="007C5CAF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5.1. Педагоги своевременно осуществляют корректировку календарно-тематического планирования с целью обеспечения освоения обучающимися образовате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</w:t>
      </w:r>
      <w:r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 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педагоги применяют разнообразные формы самостоят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ельной работы и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обучения. Информация о применяемых формах работы, видах самостоятельной работы доводится педагогами, класс</w:t>
      </w:r>
      <w:r>
        <w:rPr>
          <w:rFonts w:ascii="Times New Roman" w:eastAsia="Times New Roman" w:hAnsi="Times New Roman" w:cs="Times New Roman"/>
          <w:sz w:val="24"/>
          <w:szCs w:val="24"/>
        </w:rPr>
        <w:t>ными руководителями до сведения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их родителей (законных представителей) заране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е, в сроки, устанавливаемые Школой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Для отсутствующих на занятиях обучающихся 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ителя-предметники согласуют с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учебно-воспитательной работе виды производимых работ, размещают информацию об изучаемой 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и домашнем задании </w:t>
      </w:r>
      <w:r w:rsidR="008E2DCB">
        <w:rPr>
          <w:rFonts w:ascii="Times New Roman" w:eastAsia="Times New Roman" w:hAnsi="Times New Roman" w:cs="Times New Roman"/>
          <w:sz w:val="24"/>
          <w:szCs w:val="24"/>
        </w:rPr>
        <w:t>на сайте Ш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7C5CAF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5.4.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 xml:space="preserve">Педагоги, выполняющие функции классных руководителей, информируют родителей (законных представителей) об итогах учебной деятельности их детей </w:t>
      </w:r>
      <w:r w:rsidR="00DB04B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</w:t>
      </w:r>
    </w:p>
    <w:p w:rsidR="00F61E85" w:rsidRPr="00E15D8F" w:rsidRDefault="00F61E85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7C5CAF" w:rsidRDefault="00E15D8F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7C5C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F61E85" w:rsidRPr="007C5CAF" w:rsidRDefault="00E15D8F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F61E85" w:rsidRPr="007C5CAF">
        <w:rPr>
          <w:rFonts w:ascii="Times New Roman" w:eastAsia="Times New Roman" w:hAnsi="Times New Roman" w:cs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телефонов.</w:t>
      </w:r>
    </w:p>
    <w:p w:rsidR="00F61E85" w:rsidRPr="007C5CA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6.2. Самост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оятельная деятельность учащихся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15D8F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C5CAF">
        <w:rPr>
          <w:rFonts w:ascii="Times New Roman" w:eastAsia="Times New Roman" w:hAnsi="Times New Roman" w:cs="Times New Roman"/>
          <w:sz w:val="24"/>
          <w:szCs w:val="24"/>
        </w:rPr>
        <w:t>щимися положительных результатов.</w:t>
      </w:r>
    </w:p>
    <w:p w:rsidR="00EA71E5" w:rsidRPr="00E15D8F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CAF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sectPr w:rsidR="00EA71E5" w:rsidRPr="00E15D8F" w:rsidSect="00793F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EA"/>
    <w:rsid w:val="00062AA5"/>
    <w:rsid w:val="002841DB"/>
    <w:rsid w:val="003043A8"/>
    <w:rsid w:val="00416568"/>
    <w:rsid w:val="00493504"/>
    <w:rsid w:val="00575BD3"/>
    <w:rsid w:val="006738F2"/>
    <w:rsid w:val="006B5ABA"/>
    <w:rsid w:val="00754CD6"/>
    <w:rsid w:val="00793F8A"/>
    <w:rsid w:val="007C5CAF"/>
    <w:rsid w:val="008B1906"/>
    <w:rsid w:val="008D13EA"/>
    <w:rsid w:val="008E2DCB"/>
    <w:rsid w:val="009209FD"/>
    <w:rsid w:val="009E2D0E"/>
    <w:rsid w:val="00DB04BC"/>
    <w:rsid w:val="00DC2702"/>
    <w:rsid w:val="00E15D8F"/>
    <w:rsid w:val="00EA3C06"/>
    <w:rsid w:val="00EA71E5"/>
    <w:rsid w:val="00F61E85"/>
    <w:rsid w:val="00F97553"/>
    <w:rsid w:val="00FA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6BC3D-7E7A-4380-9C5F-27EBF6B5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9FD"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мрс</cp:lastModifiedBy>
  <cp:revision>17</cp:revision>
  <cp:lastPrinted>2020-04-16T18:14:00Z</cp:lastPrinted>
  <dcterms:created xsi:type="dcterms:W3CDTF">2012-05-15T12:53:00Z</dcterms:created>
  <dcterms:modified xsi:type="dcterms:W3CDTF">2020-04-16T18:31:00Z</dcterms:modified>
</cp:coreProperties>
</file>